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83" w:rsidRPr="00D23865" w:rsidRDefault="002D6BAE" w:rsidP="00E923CC">
      <w:pPr>
        <w:spacing w:after="200" w:line="276" w:lineRule="auto"/>
        <w:ind w:firstLine="708"/>
        <w:jc w:val="center"/>
        <w:rPr>
          <w:rFonts w:ascii="Comic Sans MS" w:hAnsi="Comic Sans MS" w:cs="Arial"/>
          <w:sz w:val="96"/>
          <w:szCs w:val="96"/>
        </w:rPr>
      </w:pPr>
      <w:r>
        <w:rPr>
          <w:rFonts w:ascii="Comic Sans MS" w:hAnsi="Comic Sans MS" w:cs="Arial"/>
          <w:sz w:val="96"/>
          <w:szCs w:val="96"/>
        </w:rPr>
        <w:t>S</w:t>
      </w:r>
      <w:r w:rsidR="00D23865">
        <w:rPr>
          <w:rFonts w:ascii="Comic Sans MS" w:hAnsi="Comic Sans MS" w:cs="Arial"/>
          <w:sz w:val="96"/>
          <w:szCs w:val="96"/>
        </w:rPr>
        <w:t>chool-</w:t>
      </w:r>
      <w:r>
        <w:rPr>
          <w:rFonts w:ascii="Comic Sans MS" w:hAnsi="Comic Sans MS" w:cs="Arial"/>
          <w:sz w:val="96"/>
          <w:szCs w:val="96"/>
        </w:rPr>
        <w:t>S</w:t>
      </w:r>
      <w:r w:rsidR="00B82A83" w:rsidRPr="00D23865">
        <w:rPr>
          <w:rFonts w:ascii="Comic Sans MS" w:hAnsi="Comic Sans MS" w:cs="Arial"/>
          <w:sz w:val="96"/>
          <w:szCs w:val="96"/>
        </w:rPr>
        <w:t xml:space="preserve">pecifiek </w:t>
      </w:r>
      <w:r>
        <w:rPr>
          <w:rFonts w:ascii="Comic Sans MS" w:hAnsi="Comic Sans MS" w:cs="Arial"/>
          <w:sz w:val="96"/>
          <w:szCs w:val="96"/>
        </w:rPr>
        <w:t>Z</w:t>
      </w:r>
      <w:r w:rsidR="00D23865">
        <w:rPr>
          <w:rFonts w:ascii="Comic Sans MS" w:hAnsi="Comic Sans MS" w:cs="Arial"/>
          <w:sz w:val="96"/>
          <w:szCs w:val="96"/>
        </w:rPr>
        <w:t>orgplan</w:t>
      </w:r>
    </w:p>
    <w:p w:rsidR="00B82A83" w:rsidRDefault="00D23865" w:rsidP="00E923CC">
      <w:pPr>
        <w:contextualSpacing/>
        <w:jc w:val="center"/>
        <w:rPr>
          <w:rFonts w:ascii="Comic Sans MS" w:hAnsi="Comic Sans MS" w:cs="Arial"/>
          <w:sz w:val="96"/>
          <w:szCs w:val="96"/>
        </w:rPr>
      </w:pPr>
      <w:r>
        <w:rPr>
          <w:rFonts w:ascii="Comic Sans MS" w:hAnsi="Comic Sans MS" w:cs="Arial"/>
          <w:sz w:val="96"/>
          <w:szCs w:val="96"/>
        </w:rPr>
        <w:t>2016-2020</w:t>
      </w:r>
    </w:p>
    <w:p w:rsidR="00BB0710" w:rsidRDefault="00BB0710" w:rsidP="00DB2A09">
      <w:pPr>
        <w:contextualSpacing/>
        <w:jc w:val="center"/>
        <w:rPr>
          <w:rFonts w:ascii="Arial" w:hAnsi="Arial" w:cs="Arial"/>
          <w:b/>
          <w:sz w:val="96"/>
          <w:szCs w:val="96"/>
        </w:rPr>
      </w:pPr>
    </w:p>
    <w:p w:rsidR="002D6BAE" w:rsidRDefault="002D6BAE" w:rsidP="00DB2A09">
      <w:pPr>
        <w:contextualSpacing/>
        <w:jc w:val="center"/>
        <w:rPr>
          <w:rFonts w:ascii="Arial" w:hAnsi="Arial" w:cs="Arial"/>
          <w:b/>
          <w:sz w:val="96"/>
          <w:szCs w:val="96"/>
        </w:rPr>
      </w:pPr>
    </w:p>
    <w:p w:rsidR="00B82A83" w:rsidRPr="00BB0710" w:rsidRDefault="00BB0710" w:rsidP="00DB2A09">
      <w:pPr>
        <w:contextualSpacing/>
        <w:jc w:val="center"/>
        <w:rPr>
          <w:rFonts w:ascii="Comic Sans MS" w:hAnsi="Comic Sans MS" w:cs="Arial"/>
          <w:b/>
          <w:sz w:val="96"/>
          <w:szCs w:val="96"/>
        </w:rPr>
      </w:pPr>
      <w:r>
        <w:rPr>
          <w:rFonts w:ascii="Arial" w:hAnsi="Arial" w:cs="Arial"/>
          <w:b/>
          <w:sz w:val="96"/>
          <w:szCs w:val="96"/>
        </w:rPr>
        <w:t xml:space="preserve">    </w:t>
      </w:r>
      <w:r w:rsidR="002D6BAE">
        <w:rPr>
          <w:rFonts w:ascii="Comic Sans MS" w:hAnsi="Comic Sans MS" w:cs="Arial"/>
          <w:b/>
          <w:sz w:val="96"/>
          <w:szCs w:val="96"/>
        </w:rPr>
        <w:t>B</w:t>
      </w:r>
      <w:r w:rsidR="002D6BAE" w:rsidRPr="002D6BAE">
        <w:rPr>
          <w:rFonts w:ascii="Comic Sans MS" w:hAnsi="Comic Sans MS" w:cs="Arial"/>
          <w:b/>
          <w:sz w:val="96"/>
          <w:szCs w:val="96"/>
        </w:rPr>
        <w:t>asisschool</w:t>
      </w:r>
      <w:r w:rsidRPr="002D6BAE">
        <w:rPr>
          <w:rFonts w:ascii="Comic Sans MS" w:hAnsi="Comic Sans MS" w:cs="Arial"/>
          <w:b/>
          <w:sz w:val="96"/>
          <w:szCs w:val="96"/>
        </w:rPr>
        <w:t xml:space="preserve"> </w:t>
      </w:r>
      <w:r w:rsidRPr="00BB0710">
        <w:rPr>
          <w:rFonts w:ascii="Comic Sans MS" w:hAnsi="Comic Sans MS" w:cs="Arial"/>
          <w:b/>
          <w:sz w:val="96"/>
          <w:szCs w:val="96"/>
        </w:rPr>
        <w:t>de C</w:t>
      </w:r>
      <w:r w:rsidR="00D23865" w:rsidRPr="00BB0710">
        <w:rPr>
          <w:rFonts w:ascii="Comic Sans MS" w:hAnsi="Comic Sans MS" w:cs="Arial"/>
          <w:b/>
          <w:sz w:val="96"/>
          <w:szCs w:val="96"/>
        </w:rPr>
        <w:t>aleidoscoop</w:t>
      </w:r>
    </w:p>
    <w:p w:rsidR="00B82A83" w:rsidRPr="00BB0710" w:rsidRDefault="00B82A83" w:rsidP="00DB2A09">
      <w:pPr>
        <w:contextualSpacing/>
        <w:jc w:val="center"/>
        <w:rPr>
          <w:rFonts w:ascii="Comic Sans MS" w:hAnsi="Comic Sans MS" w:cs="Arial"/>
          <w:sz w:val="96"/>
          <w:szCs w:val="96"/>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r>
        <w:rPr>
          <w:noProof/>
          <w:lang w:eastAsia="nl-NL"/>
        </w:rPr>
        <w:drawing>
          <wp:anchor distT="0" distB="0" distL="114300" distR="114300" simplePos="0" relativeHeight="251707392" behindDoc="1" locked="0" layoutInCell="1" allowOverlap="1" wp14:anchorId="20050457" wp14:editId="7B8451AC">
            <wp:simplePos x="0" y="0"/>
            <wp:positionH relativeFrom="column">
              <wp:posOffset>800100</wp:posOffset>
            </wp:positionH>
            <wp:positionV relativeFrom="paragraph">
              <wp:posOffset>91440</wp:posOffset>
            </wp:positionV>
            <wp:extent cx="3990975" cy="133921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2D6BAE" w:rsidRDefault="002D6BAE" w:rsidP="00B82A83">
      <w:pPr>
        <w:tabs>
          <w:tab w:val="left" w:pos="709"/>
        </w:tabs>
        <w:spacing w:line="240" w:lineRule="exact"/>
        <w:contextualSpacing/>
        <w:jc w:val="both"/>
        <w:rPr>
          <w:rFonts w:ascii="Verdana" w:hAnsi="Verdana" w:cs="Arial"/>
          <w:b/>
        </w:rPr>
      </w:pPr>
    </w:p>
    <w:p w:rsidR="005A1185" w:rsidRDefault="00B70377" w:rsidP="00B82A83">
      <w:pPr>
        <w:tabs>
          <w:tab w:val="left" w:pos="709"/>
        </w:tabs>
        <w:spacing w:line="240" w:lineRule="exact"/>
        <w:contextualSpacing/>
        <w:jc w:val="both"/>
        <w:rPr>
          <w:rFonts w:ascii="Verdana" w:hAnsi="Verdana" w:cs="Arial"/>
          <w:b/>
        </w:rPr>
      </w:pPr>
      <w:r w:rsidRPr="00B70377">
        <w:rPr>
          <w:rFonts w:ascii="Verdana" w:hAnsi="Verdana" w:cs="Arial"/>
          <w:b/>
        </w:rPr>
        <w:lastRenderedPageBreak/>
        <w:t>Inhoudsopgave</w:t>
      </w: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Leerlingenzorg algemeen</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3</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Uitgangspunten en kaders</w:t>
      </w:r>
      <w:r>
        <w:rPr>
          <w:rFonts w:ascii="Verdana" w:hAnsi="Verdana" w:cs="Arial"/>
          <w:b/>
        </w:rPr>
        <w:tab/>
      </w:r>
      <w:r>
        <w:rPr>
          <w:rFonts w:ascii="Verdana" w:hAnsi="Verdana" w:cs="Arial"/>
          <w:b/>
        </w:rPr>
        <w:tab/>
        <w:t>pag.   3</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Organisatie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5</w:t>
      </w: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De 1-zorgroute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9</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HGW</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10</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Groepsbespreking</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12</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Leerlingbespreking</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12</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Individueel handelingsplan</w:t>
      </w:r>
      <w:r>
        <w:rPr>
          <w:rFonts w:ascii="Verdana" w:hAnsi="Verdana" w:cs="Arial"/>
          <w:b/>
        </w:rPr>
        <w:tab/>
      </w:r>
      <w:r>
        <w:rPr>
          <w:rFonts w:ascii="Verdana" w:hAnsi="Verdana" w:cs="Arial"/>
          <w:b/>
        </w:rPr>
        <w:tab/>
        <w:t>pag. 13</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Extern handelen</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13</w:t>
      </w: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Externe zorg</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13</w:t>
      </w: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Ontwikkelingsperspectief</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14</w:t>
      </w:r>
    </w:p>
    <w:p w:rsidR="00956114" w:rsidRDefault="00956114" w:rsidP="00B82A83">
      <w:pPr>
        <w:tabs>
          <w:tab w:val="left" w:pos="709"/>
        </w:tabs>
        <w:spacing w:line="240" w:lineRule="exact"/>
        <w:contextualSpacing/>
        <w:jc w:val="both"/>
        <w:rPr>
          <w:rFonts w:ascii="Verdana" w:hAnsi="Verdana" w:cs="Arial"/>
          <w:b/>
        </w:rPr>
      </w:pPr>
    </w:p>
    <w:p w:rsidR="00956114" w:rsidRDefault="00956114" w:rsidP="00B82A83">
      <w:pPr>
        <w:tabs>
          <w:tab w:val="left" w:pos="709"/>
        </w:tabs>
        <w:spacing w:line="240" w:lineRule="exact"/>
        <w:contextualSpacing/>
        <w:jc w:val="both"/>
        <w:rPr>
          <w:rFonts w:ascii="Verdana" w:hAnsi="Verdana" w:cs="Arial"/>
          <w:b/>
        </w:rPr>
      </w:pPr>
      <w:r>
        <w:rPr>
          <w:rFonts w:ascii="Verdana" w:hAnsi="Verdana" w:cs="Arial"/>
          <w:b/>
        </w:rPr>
        <w:t>Dyslexie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15</w:t>
      </w: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Zorgstructu</w:t>
      </w:r>
      <w:r w:rsidR="00956114">
        <w:rPr>
          <w:rFonts w:ascii="Verdana" w:hAnsi="Verdana" w:cs="Arial"/>
          <w:b/>
        </w:rPr>
        <w:t>ur Bs De caleidoscoop</w:t>
      </w:r>
      <w:r w:rsidR="00956114">
        <w:rPr>
          <w:rFonts w:ascii="Verdana" w:hAnsi="Verdana" w:cs="Arial"/>
          <w:b/>
        </w:rPr>
        <w:tab/>
      </w:r>
      <w:r w:rsidR="00956114">
        <w:rPr>
          <w:rFonts w:ascii="Verdana" w:hAnsi="Verdana" w:cs="Arial"/>
          <w:b/>
        </w:rPr>
        <w:tab/>
      </w:r>
      <w:r w:rsidR="00956114">
        <w:rPr>
          <w:rFonts w:ascii="Verdana" w:hAnsi="Verdana" w:cs="Arial"/>
          <w:b/>
        </w:rPr>
        <w:tab/>
      </w:r>
      <w:r w:rsidR="00956114">
        <w:rPr>
          <w:rFonts w:ascii="Verdana" w:hAnsi="Verdana" w:cs="Arial"/>
          <w:b/>
        </w:rPr>
        <w:tab/>
        <w:t>pag. 16</w:t>
      </w:r>
    </w:p>
    <w:p w:rsidR="00B70377" w:rsidRDefault="00B70377" w:rsidP="00B82A83">
      <w:pPr>
        <w:tabs>
          <w:tab w:val="left" w:pos="709"/>
        </w:tabs>
        <w:spacing w:line="240" w:lineRule="exact"/>
        <w:contextualSpacing/>
        <w:jc w:val="both"/>
        <w:rPr>
          <w:rFonts w:ascii="Verdana" w:hAnsi="Verdana" w:cs="Arial"/>
          <w:b/>
        </w:rPr>
      </w:pPr>
    </w:p>
    <w:p w:rsidR="00B70377" w:rsidRDefault="00B70377" w:rsidP="00B82A83">
      <w:pPr>
        <w:tabs>
          <w:tab w:val="left" w:pos="709"/>
        </w:tabs>
        <w:spacing w:line="240" w:lineRule="exact"/>
        <w:contextualSpacing/>
        <w:jc w:val="both"/>
        <w:rPr>
          <w:rFonts w:ascii="Verdana" w:hAnsi="Verdana" w:cs="Arial"/>
          <w:b/>
        </w:rPr>
      </w:pPr>
      <w:r>
        <w:rPr>
          <w:rFonts w:ascii="Verdana" w:hAnsi="Verdana" w:cs="Arial"/>
          <w:b/>
        </w:rPr>
        <w:t>Eindtoets</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sidR="00956114">
        <w:rPr>
          <w:rFonts w:ascii="Verdana" w:hAnsi="Verdana" w:cs="Arial"/>
          <w:b/>
        </w:rPr>
        <w:tab/>
      </w:r>
      <w:r w:rsidR="00956114">
        <w:rPr>
          <w:rFonts w:ascii="Verdana" w:hAnsi="Verdana" w:cs="Arial"/>
          <w:b/>
        </w:rPr>
        <w:tab/>
      </w:r>
      <w:r w:rsidR="00956114">
        <w:rPr>
          <w:rFonts w:ascii="Verdana" w:hAnsi="Verdana" w:cs="Arial"/>
          <w:b/>
        </w:rPr>
        <w:tab/>
        <w:t>pag. 17</w:t>
      </w:r>
    </w:p>
    <w:p w:rsidR="004A2CB8" w:rsidRDefault="00956114" w:rsidP="00B82A83">
      <w:pPr>
        <w:tabs>
          <w:tab w:val="left" w:pos="709"/>
        </w:tabs>
        <w:spacing w:line="240" w:lineRule="exact"/>
        <w:contextualSpacing/>
        <w:jc w:val="both"/>
        <w:rPr>
          <w:rFonts w:ascii="Verdana" w:hAnsi="Verdana" w:cs="Arial"/>
          <w:b/>
        </w:rPr>
      </w:pPr>
      <w:r>
        <w:rPr>
          <w:rFonts w:ascii="Verdana" w:hAnsi="Verdana" w:cs="Arial"/>
          <w:b/>
        </w:rPr>
        <w:t>VO advies</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17</w:t>
      </w:r>
    </w:p>
    <w:p w:rsidR="004A2CB8" w:rsidRDefault="00956114" w:rsidP="00B82A83">
      <w:pPr>
        <w:tabs>
          <w:tab w:val="left" w:pos="709"/>
        </w:tabs>
        <w:spacing w:line="240" w:lineRule="exact"/>
        <w:contextualSpacing/>
        <w:jc w:val="both"/>
        <w:rPr>
          <w:rFonts w:ascii="Verdana" w:hAnsi="Verdana" w:cs="Arial"/>
          <w:b/>
        </w:rPr>
      </w:pPr>
      <w:r>
        <w:rPr>
          <w:rFonts w:ascii="Verdana" w:hAnsi="Verdana" w:cs="Arial"/>
          <w:b/>
        </w:rPr>
        <w:t>Profielkaart</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18</w:t>
      </w:r>
    </w:p>
    <w:p w:rsidR="004A2CB8" w:rsidRDefault="004A2CB8" w:rsidP="00B82A83">
      <w:pPr>
        <w:tabs>
          <w:tab w:val="left" w:pos="709"/>
        </w:tabs>
        <w:spacing w:line="240" w:lineRule="exact"/>
        <w:contextualSpacing/>
        <w:jc w:val="both"/>
        <w:rPr>
          <w:rFonts w:ascii="Verdana" w:hAnsi="Verdana" w:cs="Arial"/>
          <w:b/>
        </w:rPr>
      </w:pPr>
    </w:p>
    <w:p w:rsidR="004A2CB8" w:rsidRDefault="004A2CB8" w:rsidP="00B82A83">
      <w:pPr>
        <w:tabs>
          <w:tab w:val="left" w:pos="709"/>
        </w:tabs>
        <w:spacing w:line="240" w:lineRule="exact"/>
        <w:contextualSpacing/>
        <w:jc w:val="both"/>
        <w:rPr>
          <w:rFonts w:ascii="Verdana" w:hAnsi="Verdana" w:cs="Arial"/>
          <w:b/>
        </w:rPr>
      </w:pPr>
      <w:r>
        <w:rPr>
          <w:rFonts w:ascii="Verdana" w:hAnsi="Verdana" w:cs="Arial"/>
          <w:b/>
        </w:rPr>
        <w:t xml:space="preserve">Aanvullende </w:t>
      </w:r>
      <w:r w:rsidR="00956114">
        <w:rPr>
          <w:rFonts w:ascii="Verdana" w:hAnsi="Verdana" w:cs="Arial"/>
          <w:b/>
        </w:rPr>
        <w:t>aan de leerlingenzorg</w:t>
      </w:r>
      <w:r w:rsidR="00956114">
        <w:rPr>
          <w:rFonts w:ascii="Verdana" w:hAnsi="Verdana" w:cs="Arial"/>
          <w:b/>
        </w:rPr>
        <w:tab/>
      </w:r>
      <w:r w:rsidR="00956114">
        <w:rPr>
          <w:rFonts w:ascii="Verdana" w:hAnsi="Verdana" w:cs="Arial"/>
          <w:b/>
        </w:rPr>
        <w:tab/>
      </w:r>
      <w:r w:rsidR="00956114">
        <w:rPr>
          <w:rFonts w:ascii="Verdana" w:hAnsi="Verdana" w:cs="Arial"/>
          <w:b/>
        </w:rPr>
        <w:tab/>
      </w:r>
      <w:r w:rsidR="00956114">
        <w:rPr>
          <w:rFonts w:ascii="Verdana" w:hAnsi="Verdana" w:cs="Arial"/>
          <w:b/>
        </w:rPr>
        <w:tab/>
        <w:t>pag. 19</w:t>
      </w:r>
    </w:p>
    <w:p w:rsidR="004A2CB8" w:rsidRDefault="004A2CB8" w:rsidP="00B82A83">
      <w:pPr>
        <w:tabs>
          <w:tab w:val="left" w:pos="709"/>
        </w:tabs>
        <w:spacing w:line="240" w:lineRule="exact"/>
        <w:contextualSpacing/>
        <w:jc w:val="both"/>
        <w:rPr>
          <w:rFonts w:ascii="Verdana" w:hAnsi="Verdana" w:cs="Arial"/>
          <w:b/>
        </w:rPr>
      </w:pPr>
    </w:p>
    <w:p w:rsidR="004A2CB8" w:rsidRDefault="004A2CB8" w:rsidP="00B82A83">
      <w:pPr>
        <w:tabs>
          <w:tab w:val="left" w:pos="709"/>
        </w:tabs>
        <w:spacing w:line="240" w:lineRule="exact"/>
        <w:contextualSpacing/>
        <w:jc w:val="both"/>
        <w:rPr>
          <w:rFonts w:ascii="Verdana" w:hAnsi="Verdana" w:cs="Arial"/>
          <w:b/>
        </w:rPr>
      </w:pPr>
      <w:r>
        <w:rPr>
          <w:rFonts w:ascii="Verdana" w:hAnsi="Verdana" w:cs="Arial"/>
          <w:b/>
        </w:rPr>
        <w:t>Normstelling bi</w:t>
      </w:r>
      <w:r w:rsidR="00956114">
        <w:rPr>
          <w:rFonts w:ascii="Verdana" w:hAnsi="Verdana" w:cs="Arial"/>
          <w:b/>
        </w:rPr>
        <w:t>nnen de leerlingenzorg</w:t>
      </w:r>
      <w:r w:rsidR="00956114">
        <w:rPr>
          <w:rFonts w:ascii="Verdana" w:hAnsi="Verdana" w:cs="Arial"/>
          <w:b/>
        </w:rPr>
        <w:tab/>
      </w:r>
      <w:r w:rsidR="00956114">
        <w:rPr>
          <w:rFonts w:ascii="Verdana" w:hAnsi="Verdana" w:cs="Arial"/>
          <w:b/>
        </w:rPr>
        <w:tab/>
      </w:r>
      <w:r w:rsidR="00956114">
        <w:rPr>
          <w:rFonts w:ascii="Verdana" w:hAnsi="Verdana" w:cs="Arial"/>
          <w:b/>
        </w:rPr>
        <w:tab/>
        <w:t>pag. 20</w:t>
      </w:r>
    </w:p>
    <w:p w:rsidR="004A2CB8" w:rsidRDefault="00956114"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r>
      <w:r w:rsidR="00722B93">
        <w:rPr>
          <w:rFonts w:ascii="Verdana" w:hAnsi="Verdana" w:cs="Arial"/>
          <w:b/>
        </w:rPr>
        <w:t xml:space="preserve">1. </w:t>
      </w:r>
      <w:r>
        <w:rPr>
          <w:rFonts w:ascii="Verdana" w:hAnsi="Verdana" w:cs="Arial"/>
          <w:b/>
        </w:rPr>
        <w:t>Doubleren</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20</w:t>
      </w:r>
    </w:p>
    <w:p w:rsidR="00722B93" w:rsidRDefault="00956114"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r>
      <w:r w:rsidR="00722B93">
        <w:rPr>
          <w:rFonts w:ascii="Verdana" w:hAnsi="Verdana" w:cs="Arial"/>
          <w:b/>
        </w:rPr>
        <w:t>2. Kleuter doorstroom</w:t>
      </w:r>
      <w:r w:rsidR="00722B93">
        <w:rPr>
          <w:rFonts w:ascii="Verdana" w:hAnsi="Verdana" w:cs="Arial"/>
          <w:b/>
        </w:rPr>
        <w:tab/>
      </w:r>
      <w:r w:rsidR="00722B93">
        <w:rPr>
          <w:rFonts w:ascii="Verdana" w:hAnsi="Verdana" w:cs="Arial"/>
          <w:b/>
        </w:rPr>
        <w:tab/>
      </w:r>
      <w:r w:rsidR="00722B93">
        <w:rPr>
          <w:rFonts w:ascii="Verdana" w:hAnsi="Verdana" w:cs="Arial"/>
          <w:b/>
        </w:rPr>
        <w:tab/>
        <w:t>pag. 21</w:t>
      </w:r>
    </w:p>
    <w:p w:rsidR="004A2CB8" w:rsidRDefault="00722B93"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t>3. Kleuterverlenging</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pag. 23</w:t>
      </w:r>
    </w:p>
    <w:p w:rsidR="004A2CB8" w:rsidRDefault="00956114" w:rsidP="00B82A83">
      <w:pPr>
        <w:tabs>
          <w:tab w:val="left" w:pos="709"/>
        </w:tabs>
        <w:spacing w:line="240" w:lineRule="exact"/>
        <w:contextualSpacing/>
        <w:jc w:val="both"/>
        <w:rPr>
          <w:rFonts w:ascii="Verdana" w:hAnsi="Verdana" w:cs="Arial"/>
          <w:b/>
        </w:rPr>
      </w:pPr>
      <w:r>
        <w:rPr>
          <w:rFonts w:ascii="Verdana" w:hAnsi="Verdana" w:cs="Arial"/>
          <w:b/>
        </w:rPr>
        <w:tab/>
      </w:r>
      <w:r>
        <w:rPr>
          <w:rFonts w:ascii="Verdana" w:hAnsi="Verdana" w:cs="Arial"/>
          <w:b/>
        </w:rPr>
        <w:tab/>
      </w:r>
      <w:r>
        <w:rPr>
          <w:rFonts w:ascii="Verdana" w:hAnsi="Verdana" w:cs="Arial"/>
          <w:b/>
        </w:rPr>
        <w:tab/>
      </w:r>
      <w:r w:rsidR="00722B93">
        <w:rPr>
          <w:rFonts w:ascii="Verdana" w:hAnsi="Verdana" w:cs="Arial"/>
          <w:b/>
        </w:rPr>
        <w:t xml:space="preserve">4. </w:t>
      </w:r>
      <w:proofErr w:type="spellStart"/>
      <w:r w:rsidR="00722B93">
        <w:rPr>
          <w:rFonts w:ascii="Verdana" w:hAnsi="Verdana" w:cs="Arial"/>
          <w:b/>
        </w:rPr>
        <w:t>Leerlingverdeling</w:t>
      </w:r>
      <w:proofErr w:type="spellEnd"/>
      <w:r w:rsidR="00722B93">
        <w:rPr>
          <w:rFonts w:ascii="Verdana" w:hAnsi="Verdana" w:cs="Arial"/>
          <w:b/>
        </w:rPr>
        <w:tab/>
      </w:r>
      <w:r w:rsidR="00722B93">
        <w:rPr>
          <w:rFonts w:ascii="Verdana" w:hAnsi="Verdana" w:cs="Arial"/>
          <w:b/>
        </w:rPr>
        <w:tab/>
      </w:r>
      <w:r w:rsidR="00722B93">
        <w:rPr>
          <w:rFonts w:ascii="Verdana" w:hAnsi="Verdana" w:cs="Arial"/>
          <w:b/>
        </w:rPr>
        <w:tab/>
      </w:r>
      <w:r w:rsidR="00722B93">
        <w:rPr>
          <w:rFonts w:ascii="Verdana" w:hAnsi="Verdana" w:cs="Arial"/>
          <w:b/>
        </w:rPr>
        <w:tab/>
        <w:t>pag. 25</w:t>
      </w:r>
    </w:p>
    <w:p w:rsidR="00F323AF" w:rsidRDefault="00F323AF" w:rsidP="00B82A83">
      <w:pPr>
        <w:tabs>
          <w:tab w:val="left" w:pos="709"/>
        </w:tabs>
        <w:spacing w:line="240" w:lineRule="exact"/>
        <w:contextualSpacing/>
        <w:jc w:val="both"/>
        <w:rPr>
          <w:rFonts w:ascii="Verdana" w:hAnsi="Verdana" w:cs="Arial"/>
          <w:b/>
        </w:rPr>
      </w:pPr>
    </w:p>
    <w:p w:rsidR="00F323AF" w:rsidRDefault="00F323AF" w:rsidP="00B82A83">
      <w:pPr>
        <w:tabs>
          <w:tab w:val="left" w:pos="709"/>
        </w:tabs>
        <w:spacing w:line="240" w:lineRule="exact"/>
        <w:contextualSpacing/>
        <w:jc w:val="both"/>
        <w:rPr>
          <w:rFonts w:ascii="Verdana" w:hAnsi="Verdana" w:cs="Arial"/>
          <w:b/>
        </w:rPr>
      </w:pPr>
      <w:r>
        <w:rPr>
          <w:rFonts w:ascii="Verdana" w:hAnsi="Verdana" w:cs="Arial"/>
          <w:b/>
        </w:rPr>
        <w:t xml:space="preserve">Taken van </w:t>
      </w:r>
      <w:r w:rsidR="00722B93">
        <w:rPr>
          <w:rFonts w:ascii="Verdana" w:hAnsi="Verdana" w:cs="Arial"/>
          <w:b/>
        </w:rPr>
        <w:t>de Intern begeleider</w:t>
      </w:r>
      <w:r w:rsidR="00722B93">
        <w:rPr>
          <w:rFonts w:ascii="Verdana" w:hAnsi="Verdana" w:cs="Arial"/>
          <w:b/>
        </w:rPr>
        <w:tab/>
      </w:r>
      <w:r w:rsidR="00722B93">
        <w:rPr>
          <w:rFonts w:ascii="Verdana" w:hAnsi="Verdana" w:cs="Arial"/>
          <w:b/>
        </w:rPr>
        <w:tab/>
      </w:r>
      <w:r w:rsidR="00722B93">
        <w:rPr>
          <w:rFonts w:ascii="Verdana" w:hAnsi="Verdana" w:cs="Arial"/>
          <w:b/>
        </w:rPr>
        <w:tab/>
      </w:r>
      <w:r w:rsidR="00722B93">
        <w:rPr>
          <w:rFonts w:ascii="Verdana" w:hAnsi="Verdana" w:cs="Arial"/>
          <w:b/>
        </w:rPr>
        <w:tab/>
      </w:r>
      <w:r w:rsidR="00722B93">
        <w:rPr>
          <w:rFonts w:ascii="Verdana" w:hAnsi="Verdana" w:cs="Arial"/>
          <w:b/>
        </w:rPr>
        <w:tab/>
        <w:t>pag. 26</w:t>
      </w:r>
    </w:p>
    <w:p w:rsidR="004A2CB8" w:rsidRDefault="004A2CB8" w:rsidP="00B82A83">
      <w:pPr>
        <w:tabs>
          <w:tab w:val="left" w:pos="709"/>
        </w:tabs>
        <w:spacing w:line="240" w:lineRule="exact"/>
        <w:contextualSpacing/>
        <w:jc w:val="both"/>
        <w:rPr>
          <w:rFonts w:ascii="Verdana" w:hAnsi="Verdana" w:cs="Arial"/>
          <w:b/>
        </w:rPr>
      </w:pPr>
    </w:p>
    <w:p w:rsidR="004A2CB8" w:rsidRDefault="004A2CB8" w:rsidP="00B82A83">
      <w:pPr>
        <w:tabs>
          <w:tab w:val="left" w:pos="709"/>
        </w:tabs>
        <w:spacing w:line="240" w:lineRule="exact"/>
        <w:contextualSpacing/>
        <w:jc w:val="both"/>
        <w:rPr>
          <w:rFonts w:ascii="Verdana" w:hAnsi="Verdana" w:cs="Arial"/>
          <w:b/>
        </w:rPr>
      </w:pPr>
    </w:p>
    <w:p w:rsidR="004A2CB8" w:rsidRDefault="004A2CB8" w:rsidP="00B82A83">
      <w:pPr>
        <w:tabs>
          <w:tab w:val="left" w:pos="709"/>
        </w:tabs>
        <w:spacing w:line="240" w:lineRule="exact"/>
        <w:contextualSpacing/>
        <w:jc w:val="both"/>
        <w:rPr>
          <w:rFonts w:ascii="Verdana" w:hAnsi="Verdana" w:cs="Arial"/>
          <w:b/>
        </w:rPr>
      </w:pPr>
      <w:r>
        <w:rPr>
          <w:rFonts w:ascii="Verdana" w:hAnsi="Verdana" w:cs="Arial"/>
          <w:b/>
        </w:rPr>
        <w:t>Bijlagen:</w:t>
      </w:r>
    </w:p>
    <w:p w:rsidR="004A2CB8" w:rsidRDefault="004A2CB8" w:rsidP="00B82A83">
      <w:pPr>
        <w:tabs>
          <w:tab w:val="left" w:pos="709"/>
        </w:tabs>
        <w:spacing w:line="240" w:lineRule="exact"/>
        <w:contextualSpacing/>
        <w:jc w:val="both"/>
        <w:rPr>
          <w:rFonts w:ascii="Verdana" w:hAnsi="Verdana" w:cs="Arial"/>
          <w:b/>
        </w:rPr>
      </w:pPr>
    </w:p>
    <w:p w:rsidR="004A2CB8" w:rsidRDefault="004A2CB8" w:rsidP="004A2CB8">
      <w:pPr>
        <w:tabs>
          <w:tab w:val="left" w:pos="709"/>
        </w:tabs>
        <w:spacing w:line="240" w:lineRule="exact"/>
        <w:jc w:val="both"/>
        <w:rPr>
          <w:rFonts w:ascii="Verdana" w:hAnsi="Verdana" w:cs="Arial"/>
          <w:b/>
        </w:rPr>
      </w:pPr>
      <w:r>
        <w:rPr>
          <w:rFonts w:ascii="Verdana" w:hAnsi="Verdana" w:cs="Arial"/>
          <w:b/>
        </w:rPr>
        <w:t xml:space="preserve">1. </w:t>
      </w:r>
      <w:proofErr w:type="spellStart"/>
      <w:r w:rsidR="003C2010">
        <w:rPr>
          <w:rFonts w:ascii="Verdana" w:hAnsi="Verdana" w:cs="Arial"/>
          <w:b/>
        </w:rPr>
        <w:t>Schoolondersteunings</w:t>
      </w:r>
      <w:proofErr w:type="spellEnd"/>
      <w:r w:rsidR="003C2010">
        <w:rPr>
          <w:rFonts w:ascii="Verdana" w:hAnsi="Verdana" w:cs="Arial"/>
          <w:b/>
        </w:rPr>
        <w:t xml:space="preserve"> profiel</w:t>
      </w:r>
    </w:p>
    <w:p w:rsidR="004A2CB8" w:rsidRDefault="004A2CB8" w:rsidP="004A2CB8">
      <w:pPr>
        <w:tabs>
          <w:tab w:val="left" w:pos="709"/>
        </w:tabs>
        <w:spacing w:line="240" w:lineRule="exact"/>
        <w:jc w:val="both"/>
        <w:rPr>
          <w:rFonts w:ascii="Verdana" w:hAnsi="Verdana" w:cs="Arial"/>
          <w:b/>
        </w:rPr>
      </w:pPr>
      <w:r>
        <w:rPr>
          <w:rFonts w:ascii="Verdana" w:hAnsi="Verdana" w:cs="Arial"/>
          <w:b/>
        </w:rPr>
        <w:t>2. Cirkel basisontwikkeling</w:t>
      </w:r>
    </w:p>
    <w:p w:rsidR="004A2CB8" w:rsidRDefault="004A2CB8" w:rsidP="004A2CB8">
      <w:pPr>
        <w:tabs>
          <w:tab w:val="left" w:pos="709"/>
        </w:tabs>
        <w:spacing w:line="240" w:lineRule="exact"/>
        <w:jc w:val="both"/>
        <w:rPr>
          <w:rFonts w:ascii="Verdana" w:hAnsi="Verdana" w:cs="Arial"/>
          <w:b/>
        </w:rPr>
      </w:pPr>
      <w:r>
        <w:rPr>
          <w:rFonts w:ascii="Verdana" w:hAnsi="Verdana" w:cs="Arial"/>
          <w:b/>
        </w:rPr>
        <w:t>3. Profielkaarten</w:t>
      </w:r>
    </w:p>
    <w:p w:rsidR="004A2CB8" w:rsidRDefault="004A2CB8" w:rsidP="004A2CB8">
      <w:pPr>
        <w:tabs>
          <w:tab w:val="left" w:pos="709"/>
        </w:tabs>
        <w:spacing w:line="240" w:lineRule="exact"/>
        <w:jc w:val="both"/>
        <w:rPr>
          <w:rFonts w:ascii="Verdana" w:hAnsi="Verdana" w:cs="Arial"/>
          <w:b/>
        </w:rPr>
      </w:pPr>
      <w:r>
        <w:rPr>
          <w:rFonts w:ascii="Verdana" w:hAnsi="Verdana" w:cs="Arial"/>
          <w:b/>
        </w:rPr>
        <w:t>3. Handelingsplan</w:t>
      </w:r>
    </w:p>
    <w:p w:rsidR="004A2CB8" w:rsidRDefault="004A2CB8" w:rsidP="004A2CB8">
      <w:pPr>
        <w:tabs>
          <w:tab w:val="left" w:pos="709"/>
        </w:tabs>
        <w:spacing w:line="240" w:lineRule="exact"/>
        <w:jc w:val="both"/>
        <w:rPr>
          <w:rFonts w:ascii="Verdana" w:hAnsi="Verdana" w:cs="Arial"/>
          <w:b/>
        </w:rPr>
      </w:pPr>
      <w:r>
        <w:rPr>
          <w:rFonts w:ascii="Verdana" w:hAnsi="Verdana" w:cs="Arial"/>
          <w:b/>
        </w:rPr>
        <w:t>5. Formulier groepsbespreking</w:t>
      </w:r>
    </w:p>
    <w:p w:rsidR="004A2CB8" w:rsidRPr="004A2CB8" w:rsidRDefault="004A2CB8" w:rsidP="004A2CB8">
      <w:pPr>
        <w:tabs>
          <w:tab w:val="left" w:pos="709"/>
        </w:tabs>
        <w:spacing w:line="240" w:lineRule="exact"/>
        <w:jc w:val="both"/>
        <w:rPr>
          <w:rFonts w:ascii="Verdana" w:hAnsi="Verdana" w:cs="Arial"/>
          <w:b/>
        </w:rPr>
      </w:pPr>
      <w:r>
        <w:rPr>
          <w:rFonts w:ascii="Verdana" w:hAnsi="Verdana" w:cs="Arial"/>
          <w:b/>
        </w:rPr>
        <w:t>6. Formulier Leerlingbespreking</w:t>
      </w:r>
    </w:p>
    <w:p w:rsidR="004A2CB8" w:rsidRDefault="004A2CB8" w:rsidP="00B82A83">
      <w:pPr>
        <w:tabs>
          <w:tab w:val="left" w:pos="709"/>
        </w:tabs>
        <w:spacing w:line="240" w:lineRule="exact"/>
        <w:contextualSpacing/>
        <w:jc w:val="both"/>
        <w:rPr>
          <w:rFonts w:ascii="Verdana" w:hAnsi="Verdana" w:cs="Arial"/>
          <w:b/>
        </w:rPr>
      </w:pPr>
    </w:p>
    <w:p w:rsidR="00B70377" w:rsidRPr="00B70377" w:rsidRDefault="00B70377" w:rsidP="00B82A83">
      <w:pPr>
        <w:tabs>
          <w:tab w:val="left" w:pos="709"/>
        </w:tabs>
        <w:spacing w:line="240" w:lineRule="exact"/>
        <w:contextualSpacing/>
        <w:jc w:val="both"/>
        <w:rPr>
          <w:rFonts w:ascii="Verdana" w:hAnsi="Verdana" w:cs="Arial"/>
          <w:b/>
        </w:rPr>
      </w:pPr>
    </w:p>
    <w:p w:rsidR="00B70377" w:rsidRPr="00B70377" w:rsidRDefault="00B70377" w:rsidP="00B82A83">
      <w:pPr>
        <w:tabs>
          <w:tab w:val="left" w:pos="709"/>
        </w:tabs>
        <w:spacing w:line="240" w:lineRule="exact"/>
        <w:contextualSpacing/>
        <w:jc w:val="both"/>
        <w:rPr>
          <w:rFonts w:ascii="Verdana" w:hAnsi="Verdana" w:cs="Arial"/>
          <w:b/>
        </w:rPr>
      </w:pPr>
    </w:p>
    <w:p w:rsidR="00B70377" w:rsidRPr="00B70377" w:rsidRDefault="00B70377" w:rsidP="00B82A83">
      <w:pPr>
        <w:tabs>
          <w:tab w:val="left" w:pos="709"/>
        </w:tabs>
        <w:spacing w:line="240" w:lineRule="exact"/>
        <w:contextualSpacing/>
        <w:jc w:val="both"/>
        <w:rPr>
          <w:rFonts w:ascii="Verdana" w:hAnsi="Verdana" w:cs="Arial"/>
          <w:b/>
        </w:rPr>
      </w:pPr>
    </w:p>
    <w:p w:rsidR="00B70377" w:rsidRPr="00B70377" w:rsidRDefault="00B70377" w:rsidP="00B82A83">
      <w:pPr>
        <w:tabs>
          <w:tab w:val="left" w:pos="709"/>
        </w:tabs>
        <w:spacing w:line="240" w:lineRule="exact"/>
        <w:contextualSpacing/>
        <w:jc w:val="both"/>
        <w:rPr>
          <w:rFonts w:ascii="Verdana" w:hAnsi="Verdana" w:cs="Arial"/>
          <w:b/>
        </w:rPr>
      </w:pPr>
    </w:p>
    <w:p w:rsidR="00900C4C" w:rsidRPr="00B70377" w:rsidRDefault="00900C4C" w:rsidP="00B82A83">
      <w:pPr>
        <w:tabs>
          <w:tab w:val="left" w:pos="709"/>
        </w:tabs>
        <w:spacing w:line="240" w:lineRule="exact"/>
        <w:contextualSpacing/>
        <w:jc w:val="both"/>
        <w:rPr>
          <w:rFonts w:ascii="Comic Sans MS" w:hAnsi="Comic Sans MS" w:cs="Arial"/>
          <w:b/>
          <w:u w:val="single"/>
        </w:rPr>
      </w:pPr>
    </w:p>
    <w:p w:rsidR="00B57E54" w:rsidRPr="00B70377" w:rsidRDefault="00B57E54" w:rsidP="00B82A83">
      <w:pPr>
        <w:tabs>
          <w:tab w:val="left" w:pos="709"/>
        </w:tabs>
        <w:spacing w:line="240" w:lineRule="exact"/>
        <w:contextualSpacing/>
        <w:jc w:val="both"/>
        <w:rPr>
          <w:rFonts w:ascii="Comic Sans MS" w:hAnsi="Comic Sans MS" w:cs="Arial"/>
        </w:rPr>
      </w:pP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r w:rsidRPr="00B70377">
        <w:rPr>
          <w:rFonts w:ascii="Comic Sans MS" w:hAnsi="Comic Sans MS" w:cs="Arial"/>
        </w:rPr>
        <w:tab/>
      </w:r>
    </w:p>
    <w:p w:rsidR="00900C4C" w:rsidRPr="00B70377" w:rsidRDefault="00900C4C" w:rsidP="00900C4C">
      <w:pPr>
        <w:tabs>
          <w:tab w:val="left" w:pos="709"/>
        </w:tabs>
        <w:spacing w:line="240" w:lineRule="exact"/>
        <w:contextualSpacing/>
        <w:jc w:val="right"/>
        <w:rPr>
          <w:rFonts w:ascii="Comic Sans MS" w:hAnsi="Comic Sans MS" w:cs="Arial"/>
          <w:b/>
          <w:u w:val="single"/>
        </w:rPr>
      </w:pPr>
    </w:p>
    <w:p w:rsidR="00B70377" w:rsidRPr="00B70377" w:rsidRDefault="00B70377">
      <w:pPr>
        <w:rPr>
          <w:rFonts w:ascii="Comic Sans MS" w:hAnsi="Comic Sans MS" w:cs="Arial"/>
          <w:b/>
          <w:u w:val="single"/>
        </w:rPr>
      </w:pPr>
      <w:r w:rsidRPr="00B70377">
        <w:rPr>
          <w:rFonts w:ascii="Comic Sans MS" w:hAnsi="Comic Sans MS" w:cs="Arial"/>
          <w:b/>
          <w:u w:val="single"/>
        </w:rPr>
        <w:br w:type="page"/>
      </w:r>
    </w:p>
    <w:p w:rsidR="00B82A83" w:rsidRPr="00F627D4" w:rsidRDefault="00B82A83" w:rsidP="00444949">
      <w:pPr>
        <w:tabs>
          <w:tab w:val="left" w:pos="709"/>
        </w:tabs>
        <w:spacing w:line="240" w:lineRule="exact"/>
        <w:contextualSpacing/>
        <w:jc w:val="both"/>
        <w:rPr>
          <w:rFonts w:ascii="Verdana" w:hAnsi="Verdana" w:cs="Arial"/>
          <w:b/>
          <w:u w:val="single"/>
        </w:rPr>
      </w:pPr>
      <w:r w:rsidRPr="00F627D4">
        <w:rPr>
          <w:rFonts w:ascii="Verdana" w:hAnsi="Verdana" w:cs="Arial"/>
          <w:b/>
          <w:u w:val="single"/>
        </w:rPr>
        <w:lastRenderedPageBreak/>
        <w:t>LEERLINGENZORG</w:t>
      </w:r>
    </w:p>
    <w:p w:rsidR="008B06FC" w:rsidRPr="00F627D4" w:rsidRDefault="008B06FC" w:rsidP="001A5DC0">
      <w:pPr>
        <w:spacing w:line="240" w:lineRule="exact"/>
        <w:ind w:left="708"/>
        <w:contextualSpacing/>
        <w:jc w:val="both"/>
        <w:rPr>
          <w:rFonts w:ascii="Verdana" w:hAnsi="Verdana" w:cs="Arial"/>
          <w:b/>
          <w:spacing w:val="-3"/>
        </w:rPr>
      </w:pPr>
    </w:p>
    <w:p w:rsidR="00926615" w:rsidRPr="00F627D4" w:rsidRDefault="00B82A83" w:rsidP="008B06FC">
      <w:pPr>
        <w:spacing w:line="240" w:lineRule="exact"/>
        <w:contextualSpacing/>
        <w:jc w:val="both"/>
        <w:rPr>
          <w:rFonts w:ascii="Verdana" w:hAnsi="Verdana" w:cs="Arial"/>
          <w:spacing w:val="-3"/>
        </w:rPr>
      </w:pPr>
      <w:r w:rsidRPr="00F627D4">
        <w:rPr>
          <w:rFonts w:ascii="Verdana" w:hAnsi="Verdana" w:cs="Arial"/>
          <w:spacing w:val="-3"/>
        </w:rPr>
        <w:t xml:space="preserve">Onze leerlingenzorg vindt plaats binnen de kaders van het rijksbeleid (Passend Onderwijs), het Zorgplan van het Samenwerkingsverband en de wijze waarop MOVARE invulling geeft aan de invoering van passend, boeiend en opbrengstgericht onderwijs. </w:t>
      </w:r>
    </w:p>
    <w:p w:rsidR="00F627D4" w:rsidRDefault="00F627D4" w:rsidP="008B06FC">
      <w:pPr>
        <w:spacing w:line="240" w:lineRule="exact"/>
        <w:contextualSpacing/>
        <w:jc w:val="both"/>
        <w:rPr>
          <w:rFonts w:ascii="Verdana" w:hAnsi="Verdana" w:cs="Arial"/>
          <w:spacing w:val="-3"/>
        </w:rPr>
      </w:pPr>
      <w:r>
        <w:rPr>
          <w:rFonts w:ascii="Verdana" w:hAnsi="Verdana" w:cs="Arial"/>
          <w:spacing w:val="-3"/>
        </w:rPr>
        <w:t xml:space="preserve">Leerlingenzorg binnen onze school omvat de onderwijszorg voor </w:t>
      </w:r>
      <w:proofErr w:type="spellStart"/>
      <w:r>
        <w:rPr>
          <w:rFonts w:ascii="Verdana" w:hAnsi="Verdana" w:cs="Arial"/>
          <w:spacing w:val="-3"/>
        </w:rPr>
        <w:t>àlle</w:t>
      </w:r>
      <w:proofErr w:type="spellEnd"/>
      <w:r>
        <w:rPr>
          <w:rFonts w:ascii="Verdana" w:hAnsi="Verdana" w:cs="Arial"/>
          <w:spacing w:val="-3"/>
        </w:rPr>
        <w:t xml:space="preserve"> leerlingen binnen onze school.</w:t>
      </w:r>
    </w:p>
    <w:p w:rsidR="00F627D4" w:rsidRPr="00F627D4" w:rsidRDefault="00B82A83" w:rsidP="008B06FC">
      <w:pPr>
        <w:spacing w:line="240" w:lineRule="exact"/>
        <w:contextualSpacing/>
        <w:jc w:val="both"/>
        <w:rPr>
          <w:rFonts w:ascii="Verdana" w:hAnsi="Verdana" w:cs="Arial"/>
          <w:spacing w:val="-3"/>
        </w:rPr>
      </w:pPr>
      <w:r w:rsidRPr="00F627D4">
        <w:rPr>
          <w:rFonts w:ascii="Verdana" w:hAnsi="Verdana" w:cs="Arial"/>
          <w:spacing w:val="-3"/>
        </w:rPr>
        <w:t>We denken daarb</w:t>
      </w:r>
      <w:r w:rsidR="00F627D4">
        <w:rPr>
          <w:rFonts w:ascii="Verdana" w:hAnsi="Verdana" w:cs="Arial"/>
          <w:spacing w:val="-3"/>
        </w:rPr>
        <w:t>ij meer in termen van afstemming; doelgericht en effectief omgaan met verschillen tu</w:t>
      </w:r>
      <w:r w:rsidR="008C498F">
        <w:rPr>
          <w:rFonts w:ascii="Verdana" w:hAnsi="Verdana" w:cs="Arial"/>
          <w:spacing w:val="-3"/>
        </w:rPr>
        <w:t>s</w:t>
      </w:r>
      <w:r w:rsidR="00F627D4">
        <w:rPr>
          <w:rFonts w:ascii="Verdana" w:hAnsi="Verdana" w:cs="Arial"/>
          <w:spacing w:val="-3"/>
        </w:rPr>
        <w:t>sen leerlingen.</w:t>
      </w:r>
      <w:r w:rsidRPr="00F627D4">
        <w:rPr>
          <w:rFonts w:ascii="Verdana" w:hAnsi="Verdana" w:cs="Arial"/>
          <w:spacing w:val="-3"/>
        </w:rPr>
        <w:t xml:space="preserve"> </w:t>
      </w:r>
    </w:p>
    <w:p w:rsidR="00B82A83" w:rsidRPr="00F627D4" w:rsidRDefault="00B82A83" w:rsidP="00B82A83">
      <w:pPr>
        <w:spacing w:line="240" w:lineRule="exact"/>
        <w:contextualSpacing/>
        <w:jc w:val="both"/>
        <w:rPr>
          <w:rFonts w:ascii="Verdana" w:hAnsi="Verdana" w:cs="Arial"/>
          <w:spacing w:val="-3"/>
        </w:rPr>
      </w:pPr>
    </w:p>
    <w:p w:rsidR="00D40AD8" w:rsidRDefault="00D40AD8" w:rsidP="008B06FC">
      <w:pPr>
        <w:spacing w:line="240" w:lineRule="exact"/>
        <w:ind w:firstLine="708"/>
        <w:contextualSpacing/>
        <w:jc w:val="both"/>
        <w:rPr>
          <w:rFonts w:ascii="Verdana" w:hAnsi="Verdana" w:cs="Arial"/>
          <w:b/>
          <w:spacing w:val="-3"/>
        </w:rPr>
      </w:pPr>
    </w:p>
    <w:p w:rsidR="00B82A83" w:rsidRDefault="00B82A83" w:rsidP="008B06FC">
      <w:pPr>
        <w:spacing w:line="240" w:lineRule="exact"/>
        <w:ind w:firstLine="708"/>
        <w:contextualSpacing/>
        <w:jc w:val="both"/>
        <w:rPr>
          <w:rFonts w:ascii="Verdana" w:hAnsi="Verdana" w:cs="Arial"/>
          <w:b/>
          <w:spacing w:val="-3"/>
        </w:rPr>
      </w:pPr>
      <w:r w:rsidRPr="00F627D4">
        <w:rPr>
          <w:rFonts w:ascii="Verdana" w:hAnsi="Verdana" w:cs="Arial"/>
          <w:b/>
          <w:spacing w:val="-3"/>
        </w:rPr>
        <w:t>Uitgangspunten en kenmerken m.b.t. deze kaders:</w:t>
      </w:r>
    </w:p>
    <w:p w:rsidR="008B2551" w:rsidRDefault="008B2551" w:rsidP="00F627D4">
      <w:pPr>
        <w:spacing w:line="240" w:lineRule="exact"/>
        <w:ind w:left="709"/>
        <w:contextualSpacing/>
        <w:jc w:val="both"/>
        <w:rPr>
          <w:rFonts w:ascii="Verdana" w:hAnsi="Verdana" w:cs="Arial"/>
          <w:spacing w:val="-3"/>
        </w:rPr>
      </w:pPr>
    </w:p>
    <w:p w:rsidR="008B2551" w:rsidRPr="008B2551" w:rsidRDefault="008B2551" w:rsidP="008B2551">
      <w:pPr>
        <w:numPr>
          <w:ilvl w:val="0"/>
          <w:numId w:val="2"/>
        </w:numPr>
        <w:spacing w:line="240" w:lineRule="exact"/>
        <w:ind w:left="709" w:hanging="709"/>
        <w:contextualSpacing/>
        <w:jc w:val="both"/>
        <w:rPr>
          <w:rFonts w:ascii="Verdana" w:hAnsi="Verdana" w:cs="Arial"/>
          <w:b/>
          <w:spacing w:val="-3"/>
        </w:rPr>
      </w:pPr>
      <w:r w:rsidRPr="008B2551">
        <w:rPr>
          <w:rFonts w:ascii="Verdana" w:hAnsi="Verdana" w:cs="Arial"/>
          <w:b/>
          <w:spacing w:val="-3"/>
        </w:rPr>
        <w:t>De 1 zorgroute:</w:t>
      </w:r>
    </w:p>
    <w:p w:rsidR="008B2551" w:rsidRDefault="008B2551" w:rsidP="008B2551">
      <w:pPr>
        <w:spacing w:line="240" w:lineRule="exact"/>
        <w:ind w:left="709"/>
        <w:contextualSpacing/>
        <w:jc w:val="both"/>
        <w:rPr>
          <w:rFonts w:ascii="Verdana" w:hAnsi="Verdana" w:cs="Arial"/>
          <w:spacing w:val="-3"/>
        </w:rPr>
      </w:pPr>
      <w:r w:rsidRPr="00540628">
        <w:rPr>
          <w:rFonts w:ascii="Verdana" w:hAnsi="Verdana" w:cs="Arial"/>
          <w:spacing w:val="-3"/>
        </w:rPr>
        <w:t>Deze bestrijkt de interne zorg op groeps-en schoolniveau en de externe zorg.</w:t>
      </w:r>
    </w:p>
    <w:p w:rsidR="008B2551" w:rsidRPr="00540628" w:rsidRDefault="008B2551" w:rsidP="008B2551">
      <w:pPr>
        <w:spacing w:line="240" w:lineRule="exact"/>
        <w:ind w:left="709"/>
        <w:contextualSpacing/>
        <w:jc w:val="both"/>
        <w:rPr>
          <w:rFonts w:ascii="Verdana" w:hAnsi="Verdana" w:cs="Arial"/>
          <w:spacing w:val="-3"/>
        </w:rPr>
      </w:pPr>
    </w:p>
    <w:p w:rsidR="00B82A83" w:rsidRDefault="00F627D4" w:rsidP="00B82A83">
      <w:pPr>
        <w:numPr>
          <w:ilvl w:val="0"/>
          <w:numId w:val="2"/>
        </w:numPr>
        <w:spacing w:line="240" w:lineRule="exact"/>
        <w:ind w:left="709" w:hanging="709"/>
        <w:contextualSpacing/>
        <w:jc w:val="both"/>
        <w:rPr>
          <w:rFonts w:ascii="Verdana" w:hAnsi="Verdana" w:cs="Arial"/>
          <w:b/>
          <w:spacing w:val="-3"/>
        </w:rPr>
      </w:pPr>
      <w:r>
        <w:rPr>
          <w:rFonts w:ascii="Verdana" w:hAnsi="Verdana" w:cs="Arial"/>
          <w:b/>
          <w:spacing w:val="-3"/>
        </w:rPr>
        <w:t>Handelingsgericht werken HGW</w:t>
      </w:r>
      <w:r w:rsidR="00B82A83" w:rsidRPr="00F627D4">
        <w:rPr>
          <w:rFonts w:ascii="Verdana" w:hAnsi="Verdana" w:cs="Arial"/>
          <w:b/>
          <w:spacing w:val="-3"/>
        </w:rPr>
        <w:t xml:space="preserve">: </w:t>
      </w:r>
    </w:p>
    <w:p w:rsidR="00F627D4" w:rsidRDefault="004C4C6E" w:rsidP="00F627D4">
      <w:pPr>
        <w:spacing w:line="240" w:lineRule="exact"/>
        <w:ind w:left="708"/>
        <w:contextualSpacing/>
        <w:jc w:val="both"/>
        <w:rPr>
          <w:rFonts w:ascii="Verdana" w:hAnsi="Verdana" w:cs="Arial"/>
          <w:spacing w:val="-3"/>
        </w:rPr>
      </w:pPr>
      <w:r w:rsidRPr="004C4C6E">
        <w:rPr>
          <w:rFonts w:ascii="Verdana" w:hAnsi="Verdana" w:cs="Arial"/>
          <w:spacing w:val="-3"/>
        </w:rPr>
        <w:t>HGW omvat een systematische manier van werken binnen school gebaseerd op de uitgangspunten van HGD voor zover die relevant zijn voor leerkracht of IB.</w:t>
      </w:r>
    </w:p>
    <w:p w:rsidR="00AE4BC3" w:rsidRDefault="00AE4BC3" w:rsidP="00F627D4">
      <w:pPr>
        <w:spacing w:line="240" w:lineRule="exact"/>
        <w:ind w:left="708"/>
        <w:contextualSpacing/>
        <w:jc w:val="both"/>
        <w:rPr>
          <w:rFonts w:ascii="Verdana" w:hAnsi="Verdana" w:cs="Arial"/>
          <w:spacing w:val="-3"/>
        </w:rPr>
      </w:pPr>
      <w:r>
        <w:rPr>
          <w:rFonts w:ascii="Verdana" w:hAnsi="Verdana" w:cs="Arial"/>
          <w:spacing w:val="-3"/>
        </w:rPr>
        <w:t>Het handelingsgericht werken is binnen de groepen terug te vinden in de groepsoverzichten en groepsplannen. Hierin worden de behoeftes van de leerlingen specifiek omschreven, en waar nodig aangepast per vakgebied.</w:t>
      </w:r>
    </w:p>
    <w:p w:rsidR="00771C71" w:rsidRDefault="00771C71" w:rsidP="00F627D4">
      <w:pPr>
        <w:spacing w:line="240" w:lineRule="exact"/>
        <w:ind w:left="708"/>
        <w:contextualSpacing/>
        <w:jc w:val="both"/>
        <w:rPr>
          <w:rFonts w:ascii="Verdana" w:hAnsi="Verdana" w:cs="Arial"/>
          <w:spacing w:val="-3"/>
        </w:rPr>
      </w:pPr>
    </w:p>
    <w:p w:rsidR="00771C71" w:rsidRDefault="00771C71" w:rsidP="00771C71">
      <w:pPr>
        <w:numPr>
          <w:ilvl w:val="0"/>
          <w:numId w:val="2"/>
        </w:numPr>
        <w:spacing w:line="240" w:lineRule="exact"/>
        <w:ind w:left="709" w:hanging="709"/>
        <w:contextualSpacing/>
        <w:jc w:val="both"/>
        <w:rPr>
          <w:rFonts w:ascii="Verdana" w:hAnsi="Verdana" w:cs="Arial"/>
          <w:b/>
          <w:spacing w:val="-3"/>
        </w:rPr>
      </w:pPr>
      <w:r>
        <w:rPr>
          <w:rFonts w:ascii="Verdana" w:hAnsi="Verdana" w:cs="Arial"/>
          <w:b/>
          <w:spacing w:val="-3"/>
        </w:rPr>
        <w:t>Handelingsgerichte diagnostiek (HGD)</w:t>
      </w:r>
    </w:p>
    <w:p w:rsidR="00771C71" w:rsidRDefault="00771C71" w:rsidP="00771C71">
      <w:pPr>
        <w:spacing w:line="240" w:lineRule="exact"/>
        <w:ind w:left="709"/>
        <w:contextualSpacing/>
        <w:jc w:val="both"/>
        <w:rPr>
          <w:rFonts w:ascii="Verdana" w:hAnsi="Verdana" w:cs="Arial"/>
          <w:spacing w:val="-3"/>
        </w:rPr>
      </w:pPr>
      <w:r>
        <w:rPr>
          <w:rFonts w:ascii="Verdana" w:hAnsi="Verdana" w:cs="Arial"/>
          <w:spacing w:val="-3"/>
        </w:rPr>
        <w:t>Dit is een praktijkmodel voor diagnostiek en advisering. Het model beschrijft een proces waarbij een diagnosticus systematisch aan het werk gaat. Men analyseert onderwijsproblemen en zoekt naar mogelijke verklaringen met als doel het geven van advies dat gericht is op het aanpakken van die problemen.</w:t>
      </w:r>
    </w:p>
    <w:p w:rsidR="00B82A83" w:rsidRDefault="00B82A83" w:rsidP="004C4C6E">
      <w:pPr>
        <w:spacing w:line="240" w:lineRule="exact"/>
        <w:ind w:left="709"/>
        <w:contextualSpacing/>
        <w:jc w:val="both"/>
        <w:rPr>
          <w:rFonts w:ascii="Verdana" w:hAnsi="Verdana" w:cs="Arial"/>
          <w:b/>
          <w:spacing w:val="-3"/>
        </w:rPr>
      </w:pPr>
    </w:p>
    <w:p w:rsidR="004C4C6E" w:rsidRDefault="00540628" w:rsidP="00B82A83">
      <w:pPr>
        <w:numPr>
          <w:ilvl w:val="0"/>
          <w:numId w:val="2"/>
        </w:numPr>
        <w:spacing w:line="240" w:lineRule="exact"/>
        <w:ind w:left="709" w:hanging="709"/>
        <w:contextualSpacing/>
        <w:jc w:val="both"/>
        <w:rPr>
          <w:rFonts w:ascii="Verdana" w:hAnsi="Verdana" w:cs="Arial"/>
          <w:b/>
          <w:spacing w:val="-3"/>
        </w:rPr>
      </w:pPr>
      <w:r>
        <w:rPr>
          <w:rFonts w:ascii="Verdana" w:hAnsi="Verdana" w:cs="Arial"/>
          <w:b/>
          <w:spacing w:val="-3"/>
        </w:rPr>
        <w:t>Zorgp</w:t>
      </w:r>
      <w:r w:rsidR="004C4C6E">
        <w:rPr>
          <w:rFonts w:ascii="Verdana" w:hAnsi="Verdana" w:cs="Arial"/>
          <w:b/>
          <w:spacing w:val="-3"/>
        </w:rPr>
        <w:t>reventie:</w:t>
      </w:r>
    </w:p>
    <w:p w:rsidR="00540628" w:rsidRPr="009546D2" w:rsidRDefault="00540628" w:rsidP="00540628">
      <w:pPr>
        <w:spacing w:line="240" w:lineRule="exact"/>
        <w:ind w:left="708"/>
        <w:contextualSpacing/>
        <w:jc w:val="both"/>
        <w:rPr>
          <w:rFonts w:ascii="Verdana" w:hAnsi="Verdana" w:cs="Arial"/>
          <w:spacing w:val="-3"/>
        </w:rPr>
      </w:pPr>
      <w:r w:rsidRPr="009546D2">
        <w:rPr>
          <w:rFonts w:ascii="Verdana" w:hAnsi="Verdana" w:cs="Arial"/>
          <w:spacing w:val="-3"/>
        </w:rPr>
        <w:t>De leerlingenzorg richt zich niet alleen op het bieden van zorg bij problemen, maar vooral ook op het voorkomen van deze problemen.</w:t>
      </w:r>
    </w:p>
    <w:p w:rsidR="00540628" w:rsidRPr="009546D2" w:rsidRDefault="00540628" w:rsidP="00540628">
      <w:pPr>
        <w:spacing w:line="240" w:lineRule="exact"/>
        <w:ind w:left="708"/>
        <w:contextualSpacing/>
        <w:jc w:val="both"/>
        <w:rPr>
          <w:rFonts w:ascii="Verdana" w:hAnsi="Verdana" w:cs="Arial"/>
          <w:spacing w:val="-3"/>
        </w:rPr>
      </w:pPr>
      <w:r w:rsidRPr="009546D2">
        <w:rPr>
          <w:rFonts w:ascii="Verdana" w:hAnsi="Verdana" w:cs="Arial"/>
          <w:spacing w:val="-3"/>
        </w:rPr>
        <w:t>Goed en gericht onderwijs geven is daarbij van groot belang.</w:t>
      </w:r>
    </w:p>
    <w:p w:rsidR="00540628" w:rsidRPr="009546D2" w:rsidRDefault="00540628" w:rsidP="00540628">
      <w:pPr>
        <w:spacing w:line="240" w:lineRule="exact"/>
        <w:ind w:left="708"/>
        <w:contextualSpacing/>
        <w:jc w:val="both"/>
        <w:rPr>
          <w:rFonts w:ascii="Verdana" w:hAnsi="Verdana" w:cs="Arial"/>
          <w:spacing w:val="-3"/>
        </w:rPr>
      </w:pPr>
      <w:r w:rsidRPr="009546D2">
        <w:rPr>
          <w:rFonts w:ascii="Verdana" w:hAnsi="Verdana" w:cs="Arial"/>
          <w:spacing w:val="-3"/>
        </w:rPr>
        <w:t>Effectieve instructie, effectief klassenmanagement en een goed pedagogisch klimaat liggen hieraan ten grondslag.</w:t>
      </w:r>
    </w:p>
    <w:p w:rsidR="00540628" w:rsidRPr="009546D2" w:rsidRDefault="00540628" w:rsidP="00540628">
      <w:pPr>
        <w:spacing w:line="240" w:lineRule="exact"/>
        <w:ind w:left="708"/>
        <w:contextualSpacing/>
        <w:jc w:val="both"/>
        <w:rPr>
          <w:rFonts w:ascii="Verdana" w:hAnsi="Verdana" w:cs="Arial"/>
          <w:spacing w:val="-3"/>
        </w:rPr>
      </w:pPr>
      <w:r w:rsidRPr="009546D2">
        <w:rPr>
          <w:rFonts w:ascii="Verdana" w:hAnsi="Verdana" w:cs="Arial"/>
          <w:spacing w:val="-3"/>
        </w:rPr>
        <w:t xml:space="preserve">De positieve en professionele houding van de leerkracht zorgen ervoor dat een kind zich veilig voelt in zijn leeromgeving om zo optimaal kan profiteren van het onderwijsaanbod. </w:t>
      </w:r>
    </w:p>
    <w:p w:rsidR="00540628" w:rsidRPr="009546D2" w:rsidRDefault="00540628" w:rsidP="00540628">
      <w:pPr>
        <w:spacing w:line="240" w:lineRule="exact"/>
        <w:ind w:left="708"/>
        <w:contextualSpacing/>
        <w:jc w:val="both"/>
        <w:rPr>
          <w:rFonts w:ascii="Verdana" w:hAnsi="Verdana" w:cs="Arial"/>
          <w:spacing w:val="-3"/>
        </w:rPr>
      </w:pPr>
      <w:r w:rsidRPr="009546D2">
        <w:rPr>
          <w:rFonts w:ascii="Verdana" w:hAnsi="Verdana" w:cs="Arial"/>
          <w:spacing w:val="-3"/>
        </w:rPr>
        <w:t>Op deze manier kan een kind zich optimaal ontwikkelen binnen de doelen van de basisontwikkeling.</w:t>
      </w:r>
      <w:r w:rsidR="00D40AD8">
        <w:rPr>
          <w:rFonts w:ascii="Verdana" w:hAnsi="Verdana" w:cs="Arial"/>
          <w:spacing w:val="-3"/>
        </w:rPr>
        <w:t xml:space="preserve"> (Zie bijlage)</w:t>
      </w:r>
      <w:r w:rsidRPr="009546D2">
        <w:rPr>
          <w:rFonts w:ascii="Verdana" w:hAnsi="Verdana" w:cs="Arial"/>
          <w:spacing w:val="-3"/>
        </w:rPr>
        <w:t xml:space="preserve"> </w:t>
      </w:r>
    </w:p>
    <w:p w:rsidR="009546D2" w:rsidRPr="009546D2" w:rsidRDefault="009546D2" w:rsidP="00540628">
      <w:pPr>
        <w:spacing w:line="240" w:lineRule="exact"/>
        <w:ind w:left="708"/>
        <w:contextualSpacing/>
        <w:jc w:val="both"/>
        <w:rPr>
          <w:rFonts w:ascii="Verdana" w:hAnsi="Verdana" w:cs="Arial"/>
          <w:spacing w:val="-3"/>
        </w:rPr>
      </w:pPr>
    </w:p>
    <w:p w:rsidR="009546D2" w:rsidRPr="009546D2" w:rsidRDefault="009546D2" w:rsidP="00540628">
      <w:pPr>
        <w:spacing w:line="240" w:lineRule="exact"/>
        <w:ind w:left="708"/>
        <w:contextualSpacing/>
        <w:jc w:val="both"/>
        <w:rPr>
          <w:rFonts w:ascii="Verdana" w:hAnsi="Verdana" w:cs="Arial"/>
          <w:spacing w:val="-3"/>
        </w:rPr>
      </w:pPr>
      <w:r w:rsidRPr="009546D2">
        <w:rPr>
          <w:rFonts w:ascii="Verdana" w:hAnsi="Verdana" w:cs="Arial"/>
          <w:spacing w:val="-3"/>
        </w:rPr>
        <w:t xml:space="preserve">Bij aanmelding van een leerling, vanuit de </w:t>
      </w:r>
      <w:r w:rsidR="009B5550">
        <w:rPr>
          <w:rFonts w:ascii="Verdana" w:hAnsi="Verdana" w:cs="Arial"/>
          <w:spacing w:val="-3"/>
        </w:rPr>
        <w:t>peuterspeelzaal of vanuit een an</w:t>
      </w:r>
      <w:r w:rsidRPr="009546D2">
        <w:rPr>
          <w:rFonts w:ascii="Verdana" w:hAnsi="Verdana" w:cs="Arial"/>
          <w:spacing w:val="-3"/>
        </w:rPr>
        <w:t>dere school, willen wij zo goed mogelijk op de hoogte zijn van de ontwikkelingen van het betreffende kind, om zo direct aan te kunnen sluiten op de leerbehoeften.</w:t>
      </w:r>
    </w:p>
    <w:p w:rsidR="00540628" w:rsidRPr="009546D2" w:rsidRDefault="00540628" w:rsidP="00540628">
      <w:pPr>
        <w:spacing w:line="240" w:lineRule="exact"/>
        <w:ind w:left="708"/>
        <w:contextualSpacing/>
        <w:jc w:val="both"/>
        <w:rPr>
          <w:rFonts w:ascii="Verdana" w:hAnsi="Verdana" w:cs="Arial"/>
          <w:spacing w:val="-3"/>
        </w:rPr>
      </w:pPr>
    </w:p>
    <w:p w:rsidR="009546D2" w:rsidRDefault="009546D2">
      <w:pPr>
        <w:spacing w:after="200" w:line="276" w:lineRule="auto"/>
        <w:rPr>
          <w:rFonts w:ascii="Verdana" w:hAnsi="Verdana" w:cs="Arial"/>
          <w:spacing w:val="-3"/>
        </w:rPr>
      </w:pPr>
      <w:r>
        <w:rPr>
          <w:rFonts w:ascii="Verdana" w:hAnsi="Verdana" w:cs="Arial"/>
          <w:spacing w:val="-3"/>
        </w:rPr>
        <w:br w:type="page"/>
      </w:r>
    </w:p>
    <w:p w:rsidR="00B82A83" w:rsidRPr="00F627D4" w:rsidRDefault="00B82A83" w:rsidP="00B82A83">
      <w:pPr>
        <w:spacing w:line="240" w:lineRule="exact"/>
        <w:ind w:left="426"/>
        <w:contextualSpacing/>
        <w:jc w:val="both"/>
        <w:rPr>
          <w:rFonts w:ascii="Verdana" w:hAnsi="Verdana" w:cs="Arial"/>
          <w:color w:val="1F497D"/>
          <w:spacing w:val="-3"/>
        </w:rPr>
      </w:pPr>
    </w:p>
    <w:p w:rsidR="00B82A83" w:rsidRPr="00F627D4" w:rsidRDefault="00B82A83" w:rsidP="00B82A83">
      <w:pPr>
        <w:numPr>
          <w:ilvl w:val="0"/>
          <w:numId w:val="2"/>
        </w:numPr>
        <w:spacing w:line="240" w:lineRule="exact"/>
        <w:ind w:left="709" w:hanging="709"/>
        <w:contextualSpacing/>
        <w:jc w:val="both"/>
        <w:rPr>
          <w:rFonts w:ascii="Verdana" w:hAnsi="Verdana" w:cs="Arial"/>
          <w:b/>
          <w:spacing w:val="-3"/>
        </w:rPr>
      </w:pPr>
      <w:r w:rsidRPr="00F627D4">
        <w:rPr>
          <w:rFonts w:ascii="Verdana" w:hAnsi="Verdana" w:cs="Arial"/>
          <w:b/>
          <w:spacing w:val="-3"/>
        </w:rPr>
        <w:t xml:space="preserve">Samenwerking in de keten van jeugdvoorzieningen: </w:t>
      </w:r>
    </w:p>
    <w:p w:rsidR="00B82A83" w:rsidRPr="00F627D4" w:rsidRDefault="00B82A83" w:rsidP="00B82A83">
      <w:pPr>
        <w:spacing w:line="240" w:lineRule="exact"/>
        <w:ind w:left="709"/>
        <w:contextualSpacing/>
        <w:jc w:val="both"/>
        <w:rPr>
          <w:rFonts w:ascii="Verdana" w:hAnsi="Verdana" w:cs="Arial"/>
          <w:spacing w:val="-3"/>
        </w:rPr>
      </w:pPr>
      <w:r w:rsidRPr="00F627D4">
        <w:rPr>
          <w:rFonts w:ascii="Verdana" w:hAnsi="Verdana" w:cs="Arial"/>
          <w:spacing w:val="-3"/>
        </w:rPr>
        <w:t>Om onze kinderen goed te kunnen begeleiden bij hun ontwikkeling werkt onze school samen met externe partners:</w:t>
      </w:r>
    </w:p>
    <w:p w:rsidR="00B82A83" w:rsidRPr="00F627D4" w:rsidRDefault="002D6BAE" w:rsidP="00B82A83">
      <w:pPr>
        <w:tabs>
          <w:tab w:val="left" w:pos="709"/>
          <w:tab w:val="left" w:pos="1134"/>
        </w:tabs>
        <w:spacing w:line="240" w:lineRule="exact"/>
        <w:contextualSpacing/>
        <w:jc w:val="both"/>
        <w:rPr>
          <w:rFonts w:ascii="Verdana" w:hAnsi="Verdana" w:cs="Arial"/>
          <w:spacing w:val="-3"/>
        </w:rPr>
      </w:pPr>
      <w:r>
        <w:rPr>
          <w:rFonts w:ascii="Verdana" w:hAnsi="Verdana" w:cs="Arial"/>
          <w:spacing w:val="-3"/>
        </w:rPr>
        <w:tab/>
        <w:t>-</w:t>
      </w:r>
      <w:r>
        <w:rPr>
          <w:rFonts w:ascii="Verdana" w:hAnsi="Verdana" w:cs="Arial"/>
          <w:spacing w:val="-3"/>
        </w:rPr>
        <w:tab/>
        <w:t xml:space="preserve">Peuterspeelzaal De </w:t>
      </w:r>
      <w:proofErr w:type="spellStart"/>
      <w:r>
        <w:rPr>
          <w:rFonts w:ascii="Verdana" w:hAnsi="Verdana" w:cs="Arial"/>
          <w:spacing w:val="-3"/>
        </w:rPr>
        <w:t>Pinokkio</w:t>
      </w:r>
      <w:proofErr w:type="spellEnd"/>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 xml:space="preserve">Onderwijsbegeleiding &amp; Ontwikkeling </w:t>
      </w:r>
      <w:proofErr w:type="spellStart"/>
      <w:r w:rsidRPr="00F627D4">
        <w:rPr>
          <w:rFonts w:ascii="Verdana" w:hAnsi="Verdana" w:cs="Arial"/>
          <w:spacing w:val="-3"/>
        </w:rPr>
        <w:t>Movare</w:t>
      </w:r>
      <w:proofErr w:type="spellEnd"/>
    </w:p>
    <w:p w:rsidR="00B82A83" w:rsidRPr="00F627D4" w:rsidRDefault="007F6128"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IB netwerk</w:t>
      </w:r>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proofErr w:type="spellStart"/>
      <w:r w:rsidRPr="00F627D4">
        <w:rPr>
          <w:rFonts w:ascii="Verdana" w:hAnsi="Verdana" w:cs="Arial"/>
          <w:spacing w:val="-3"/>
        </w:rPr>
        <w:t>Zorgadviesteam</w:t>
      </w:r>
      <w:proofErr w:type="spellEnd"/>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Schoolmaatschappelijk werk</w:t>
      </w:r>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Centrum voor Jeugd en Gezin</w:t>
      </w:r>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Bureau Jeugdzorg</w:t>
      </w:r>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Bureau Voortijdig Schoolverlaten</w:t>
      </w:r>
    </w:p>
    <w:p w:rsidR="00B82A83" w:rsidRPr="00F627D4"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Wijkagent</w:t>
      </w:r>
    </w:p>
    <w:p w:rsidR="00B82A83" w:rsidRDefault="00B82A83" w:rsidP="00B82A83">
      <w:pPr>
        <w:numPr>
          <w:ilvl w:val="0"/>
          <w:numId w:val="1"/>
        </w:numPr>
        <w:tabs>
          <w:tab w:val="left" w:pos="709"/>
        </w:tabs>
        <w:spacing w:line="240" w:lineRule="exact"/>
        <w:ind w:left="1134" w:hanging="425"/>
        <w:contextualSpacing/>
        <w:jc w:val="both"/>
        <w:rPr>
          <w:rFonts w:ascii="Verdana" w:hAnsi="Verdana" w:cs="Arial"/>
          <w:spacing w:val="-3"/>
        </w:rPr>
      </w:pPr>
      <w:r w:rsidRPr="00F627D4">
        <w:rPr>
          <w:rFonts w:ascii="Verdana" w:hAnsi="Verdana" w:cs="Arial"/>
          <w:spacing w:val="-3"/>
        </w:rPr>
        <w:t xml:space="preserve">Schoolarts </w:t>
      </w:r>
    </w:p>
    <w:p w:rsidR="002D6BAE" w:rsidRPr="00F627D4" w:rsidRDefault="002D6BAE" w:rsidP="00B82A83">
      <w:pPr>
        <w:numPr>
          <w:ilvl w:val="0"/>
          <w:numId w:val="1"/>
        </w:numPr>
        <w:tabs>
          <w:tab w:val="left" w:pos="709"/>
        </w:tabs>
        <w:spacing w:line="240" w:lineRule="exact"/>
        <w:ind w:left="1134" w:hanging="425"/>
        <w:contextualSpacing/>
        <w:jc w:val="both"/>
        <w:rPr>
          <w:rFonts w:ascii="Verdana" w:hAnsi="Verdana" w:cs="Arial"/>
          <w:spacing w:val="-3"/>
        </w:rPr>
      </w:pPr>
      <w:r>
        <w:rPr>
          <w:rFonts w:ascii="Verdana" w:hAnsi="Verdana" w:cs="Arial"/>
          <w:spacing w:val="-3"/>
        </w:rPr>
        <w:t>Toegangsteam jeugd gemeente Brunssum</w:t>
      </w:r>
    </w:p>
    <w:p w:rsidR="00B82A83" w:rsidRPr="00F627D4" w:rsidRDefault="00B82A83" w:rsidP="00B82A83">
      <w:pPr>
        <w:spacing w:line="240" w:lineRule="exact"/>
        <w:ind w:left="426"/>
        <w:contextualSpacing/>
        <w:jc w:val="both"/>
        <w:rPr>
          <w:rFonts w:ascii="Verdana" w:hAnsi="Verdana" w:cs="Arial"/>
          <w:color w:val="1F497D"/>
          <w:spacing w:val="-3"/>
        </w:rPr>
      </w:pPr>
    </w:p>
    <w:p w:rsidR="00B82A83" w:rsidRPr="00F627D4" w:rsidRDefault="00B82A83" w:rsidP="00B82A83">
      <w:pPr>
        <w:numPr>
          <w:ilvl w:val="0"/>
          <w:numId w:val="2"/>
        </w:numPr>
        <w:spacing w:line="240" w:lineRule="exact"/>
        <w:ind w:left="709" w:hanging="709"/>
        <w:contextualSpacing/>
        <w:jc w:val="both"/>
        <w:rPr>
          <w:rFonts w:ascii="Verdana" w:hAnsi="Verdana" w:cs="Arial"/>
          <w:b/>
          <w:spacing w:val="-3"/>
        </w:rPr>
      </w:pPr>
      <w:r w:rsidRPr="00F627D4">
        <w:rPr>
          <w:rFonts w:ascii="Verdana" w:hAnsi="Verdana" w:cs="Arial"/>
          <w:b/>
          <w:spacing w:val="-3"/>
        </w:rPr>
        <w:t>Samenwerking met ouders:</w:t>
      </w:r>
    </w:p>
    <w:p w:rsidR="00B82A83" w:rsidRDefault="009546D2" w:rsidP="00B82A83">
      <w:pPr>
        <w:spacing w:line="240" w:lineRule="exact"/>
        <w:ind w:left="709"/>
        <w:contextualSpacing/>
        <w:jc w:val="both"/>
        <w:rPr>
          <w:rFonts w:ascii="Verdana" w:hAnsi="Verdana" w:cs="Arial"/>
          <w:spacing w:val="-3"/>
        </w:rPr>
      </w:pPr>
      <w:r>
        <w:rPr>
          <w:rFonts w:ascii="Verdana" w:hAnsi="Verdana" w:cs="Arial"/>
          <w:spacing w:val="-3"/>
        </w:rPr>
        <w:t>School en ouders hebben elkaar nodig voor succesvol onderwijs. Constructief communiceren met ouders is voor ons dan ook een belangrijk uitgangspunt.</w:t>
      </w:r>
    </w:p>
    <w:p w:rsidR="009546D2" w:rsidRDefault="009546D2" w:rsidP="00B82A83">
      <w:pPr>
        <w:spacing w:line="240" w:lineRule="exact"/>
        <w:ind w:left="709"/>
        <w:contextualSpacing/>
        <w:jc w:val="both"/>
        <w:rPr>
          <w:rFonts w:ascii="Verdana" w:hAnsi="Verdana" w:cs="Arial"/>
          <w:spacing w:val="-3"/>
        </w:rPr>
      </w:pPr>
      <w:r>
        <w:rPr>
          <w:rFonts w:ascii="Verdana" w:hAnsi="Verdana" w:cs="Arial"/>
          <w:spacing w:val="-3"/>
        </w:rPr>
        <w:t>Een goede communicatie tussen school en ouders doet het sociaal emotioneel functioneren, de werkhouding en de schoolprestaties van de leerling toenemen.</w:t>
      </w:r>
    </w:p>
    <w:p w:rsidR="009546D2" w:rsidRDefault="009546D2" w:rsidP="00B82A83">
      <w:pPr>
        <w:spacing w:line="240" w:lineRule="exact"/>
        <w:ind w:left="709"/>
        <w:contextualSpacing/>
        <w:jc w:val="both"/>
        <w:rPr>
          <w:rFonts w:ascii="Verdana" w:hAnsi="Verdana" w:cs="Arial"/>
          <w:spacing w:val="-3"/>
        </w:rPr>
      </w:pPr>
      <w:r>
        <w:rPr>
          <w:rFonts w:ascii="Verdana" w:hAnsi="Verdana" w:cs="Arial"/>
          <w:spacing w:val="-3"/>
        </w:rPr>
        <w:t>Wanneer wij, op welke manier dan ook, de aanpak van het onderwijs voor een kind aanpassen, betrekken wij de ouders zo veel mogelijk hierbij. We bespreken dan niet alleen het onderwijsprobleem, maar kijken naar het kind als geheel, waarbij gezin en omgeving een belangrijke rol spelen.</w:t>
      </w:r>
    </w:p>
    <w:p w:rsidR="009546D2" w:rsidRPr="00F627D4" w:rsidRDefault="009546D2" w:rsidP="00B82A83">
      <w:pPr>
        <w:spacing w:line="240" w:lineRule="exact"/>
        <w:ind w:left="709"/>
        <w:contextualSpacing/>
        <w:jc w:val="both"/>
        <w:rPr>
          <w:rFonts w:ascii="Verdana" w:hAnsi="Verdana" w:cs="Arial"/>
          <w:spacing w:val="-3"/>
        </w:rPr>
      </w:pPr>
    </w:p>
    <w:p w:rsidR="00B82A83" w:rsidRPr="00F627D4" w:rsidRDefault="00B82A83" w:rsidP="00B82A83">
      <w:pPr>
        <w:spacing w:line="240" w:lineRule="exact"/>
        <w:ind w:left="426"/>
        <w:contextualSpacing/>
        <w:jc w:val="both"/>
        <w:rPr>
          <w:rFonts w:ascii="Verdana" w:hAnsi="Verdana" w:cs="Arial"/>
          <w:spacing w:val="-3"/>
        </w:rPr>
      </w:pPr>
    </w:p>
    <w:p w:rsidR="009546D2" w:rsidRDefault="009546D2" w:rsidP="00B82A83">
      <w:pPr>
        <w:numPr>
          <w:ilvl w:val="0"/>
          <w:numId w:val="2"/>
        </w:numPr>
        <w:spacing w:line="240" w:lineRule="exact"/>
        <w:ind w:left="709" w:hanging="709"/>
        <w:contextualSpacing/>
        <w:jc w:val="both"/>
        <w:rPr>
          <w:rFonts w:ascii="Verdana" w:hAnsi="Verdana" w:cs="Arial"/>
          <w:b/>
          <w:spacing w:val="-3"/>
        </w:rPr>
      </w:pPr>
      <w:r>
        <w:rPr>
          <w:rFonts w:ascii="Verdana" w:hAnsi="Verdana" w:cs="Arial"/>
          <w:b/>
          <w:spacing w:val="-3"/>
        </w:rPr>
        <w:t>De Intern Begeleider:</w:t>
      </w:r>
    </w:p>
    <w:p w:rsidR="009546D2" w:rsidRPr="00AE4BC3" w:rsidRDefault="00AE4BC3" w:rsidP="009546D2">
      <w:pPr>
        <w:spacing w:line="240" w:lineRule="exact"/>
        <w:ind w:left="709"/>
        <w:contextualSpacing/>
        <w:jc w:val="both"/>
        <w:rPr>
          <w:rFonts w:ascii="Verdana" w:hAnsi="Verdana" w:cs="Arial"/>
          <w:spacing w:val="-3"/>
        </w:rPr>
      </w:pPr>
      <w:r w:rsidRPr="00AE4BC3">
        <w:rPr>
          <w:rFonts w:ascii="Verdana" w:hAnsi="Verdana" w:cs="Arial"/>
          <w:spacing w:val="-3"/>
        </w:rPr>
        <w:t>De intern begeleider werkt nauw samen met zowel directie als leerkrachten.</w:t>
      </w:r>
    </w:p>
    <w:p w:rsidR="00AE4BC3" w:rsidRPr="00AE4BC3" w:rsidRDefault="00AE4BC3" w:rsidP="009546D2">
      <w:pPr>
        <w:spacing w:line="240" w:lineRule="exact"/>
        <w:ind w:left="709"/>
        <w:contextualSpacing/>
        <w:jc w:val="both"/>
        <w:rPr>
          <w:rFonts w:ascii="Verdana" w:hAnsi="Verdana" w:cs="Arial"/>
          <w:spacing w:val="-3"/>
        </w:rPr>
      </w:pPr>
      <w:r w:rsidRPr="00AE4BC3">
        <w:rPr>
          <w:rFonts w:ascii="Verdana" w:hAnsi="Verdana" w:cs="Arial"/>
          <w:spacing w:val="-3"/>
        </w:rPr>
        <w:t>Op het gebied van leerlingenzorg is zij aanspreekpunt.</w:t>
      </w:r>
    </w:p>
    <w:p w:rsidR="00AE4BC3" w:rsidRPr="00AE4BC3" w:rsidRDefault="00AE4BC3" w:rsidP="009546D2">
      <w:pPr>
        <w:spacing w:line="240" w:lineRule="exact"/>
        <w:ind w:left="709"/>
        <w:contextualSpacing/>
        <w:jc w:val="both"/>
        <w:rPr>
          <w:rFonts w:ascii="Verdana" w:hAnsi="Verdana" w:cs="Arial"/>
          <w:spacing w:val="-3"/>
        </w:rPr>
      </w:pPr>
      <w:r w:rsidRPr="00AE4BC3">
        <w:rPr>
          <w:rFonts w:ascii="Verdana" w:hAnsi="Verdana" w:cs="Arial"/>
          <w:spacing w:val="-3"/>
        </w:rPr>
        <w:t>Alle leerkrachten zijn deskundig op dit terrein maar de intern begeleider onderscheidt zich door extra vakkennis, inzicht en vaardigheden op het gebied van leer-en gedragsproblemen.</w:t>
      </w:r>
    </w:p>
    <w:p w:rsidR="00AE4BC3" w:rsidRPr="00AE4BC3" w:rsidRDefault="00AE4BC3" w:rsidP="009546D2">
      <w:pPr>
        <w:spacing w:line="240" w:lineRule="exact"/>
        <w:ind w:left="709"/>
        <w:contextualSpacing/>
        <w:jc w:val="both"/>
        <w:rPr>
          <w:rFonts w:ascii="Verdana" w:hAnsi="Verdana" w:cs="Arial"/>
          <w:spacing w:val="-3"/>
        </w:rPr>
      </w:pPr>
      <w:r w:rsidRPr="00AE4BC3">
        <w:rPr>
          <w:rFonts w:ascii="Verdana" w:hAnsi="Verdana" w:cs="Arial"/>
          <w:spacing w:val="-3"/>
        </w:rPr>
        <w:t>De intern begeleider is aanspreekpunt voor de leerkrachten, externe instanties maar zeker ook voor ouders.</w:t>
      </w:r>
    </w:p>
    <w:p w:rsidR="00AE4BC3" w:rsidRDefault="00AE4BC3" w:rsidP="009546D2">
      <w:pPr>
        <w:spacing w:line="240" w:lineRule="exact"/>
        <w:ind w:left="709"/>
        <w:contextualSpacing/>
        <w:jc w:val="both"/>
        <w:rPr>
          <w:rFonts w:ascii="Verdana" w:hAnsi="Verdana" w:cs="Arial"/>
          <w:b/>
          <w:spacing w:val="-3"/>
        </w:rPr>
      </w:pPr>
    </w:p>
    <w:p w:rsidR="00B82A83" w:rsidRPr="00F627D4" w:rsidRDefault="00B82A83" w:rsidP="00B82A83">
      <w:pPr>
        <w:numPr>
          <w:ilvl w:val="0"/>
          <w:numId w:val="2"/>
        </w:numPr>
        <w:spacing w:line="240" w:lineRule="exact"/>
        <w:ind w:left="709" w:hanging="709"/>
        <w:contextualSpacing/>
        <w:jc w:val="both"/>
        <w:rPr>
          <w:rFonts w:ascii="Verdana" w:hAnsi="Verdana" w:cs="Arial"/>
          <w:b/>
          <w:spacing w:val="-3"/>
        </w:rPr>
      </w:pPr>
      <w:r w:rsidRPr="00F627D4">
        <w:rPr>
          <w:rFonts w:ascii="Verdana" w:hAnsi="Verdana" w:cs="Arial"/>
          <w:b/>
          <w:spacing w:val="-3"/>
        </w:rPr>
        <w:t xml:space="preserve">Het onderwijszorgprofiel: </w:t>
      </w:r>
    </w:p>
    <w:p w:rsidR="00B82A83" w:rsidRPr="003C2010" w:rsidRDefault="00B82A83" w:rsidP="00B82A83">
      <w:pPr>
        <w:spacing w:line="240" w:lineRule="exact"/>
        <w:ind w:left="709"/>
        <w:contextualSpacing/>
        <w:jc w:val="both"/>
        <w:rPr>
          <w:rFonts w:ascii="Verdana" w:hAnsi="Verdana" w:cs="Arial"/>
          <w:spacing w:val="-3"/>
        </w:rPr>
      </w:pPr>
      <w:r w:rsidRPr="00F627D4">
        <w:rPr>
          <w:rFonts w:ascii="Verdana" w:hAnsi="Verdana" w:cs="Arial"/>
          <w:spacing w:val="-3"/>
        </w:rPr>
        <w:t xml:space="preserve">Dit profiel is opgesteld op basis van een studiedag georganiseerd door AVS. Dit profiel bepaalt de breedte van ons handelen. </w:t>
      </w:r>
      <w:r w:rsidR="009546D2">
        <w:rPr>
          <w:rFonts w:ascii="Verdana" w:hAnsi="Verdana" w:cs="Arial"/>
          <w:spacing w:val="-3"/>
        </w:rPr>
        <w:t xml:space="preserve">Welke zorg kunnen wij als school bieden en welke zorg overstijgt ons aanbod en kunnen. Voor ons concrete </w:t>
      </w:r>
      <w:proofErr w:type="spellStart"/>
      <w:r w:rsidR="003C2010">
        <w:rPr>
          <w:rFonts w:ascii="Verdana" w:hAnsi="Verdana" w:cs="Arial"/>
          <w:spacing w:val="-3"/>
        </w:rPr>
        <w:t>schoolondersteunings</w:t>
      </w:r>
      <w:proofErr w:type="spellEnd"/>
      <w:r w:rsidR="003C2010">
        <w:rPr>
          <w:rFonts w:ascii="Verdana" w:hAnsi="Verdana" w:cs="Arial"/>
          <w:spacing w:val="-3"/>
        </w:rPr>
        <w:t xml:space="preserve"> profiel </w:t>
      </w:r>
      <w:r w:rsidR="009546D2">
        <w:rPr>
          <w:rFonts w:ascii="Verdana" w:hAnsi="Verdana" w:cs="Arial"/>
          <w:spacing w:val="-3"/>
        </w:rPr>
        <w:t xml:space="preserve">verwijzen </w:t>
      </w:r>
      <w:r w:rsidR="009546D2" w:rsidRPr="003C2010">
        <w:rPr>
          <w:rFonts w:ascii="Verdana" w:hAnsi="Verdana" w:cs="Arial"/>
          <w:spacing w:val="-3"/>
        </w:rPr>
        <w:t xml:space="preserve">wij naar </w:t>
      </w:r>
      <w:r w:rsidR="003C2010">
        <w:rPr>
          <w:rFonts w:ascii="Verdana" w:hAnsi="Verdana" w:cs="Arial"/>
          <w:spacing w:val="-3"/>
        </w:rPr>
        <w:t xml:space="preserve">de </w:t>
      </w:r>
      <w:r w:rsidR="009546D2" w:rsidRPr="003C2010">
        <w:rPr>
          <w:rFonts w:ascii="Verdana" w:hAnsi="Verdana" w:cs="Arial"/>
          <w:spacing w:val="-3"/>
        </w:rPr>
        <w:t>bijlag</w:t>
      </w:r>
      <w:r w:rsidR="003C2010">
        <w:rPr>
          <w:rFonts w:ascii="Verdana" w:hAnsi="Verdana" w:cs="Arial"/>
          <w:spacing w:val="-3"/>
        </w:rPr>
        <w:t>en</w:t>
      </w:r>
      <w:r w:rsidR="009546D2" w:rsidRPr="003C2010">
        <w:rPr>
          <w:rFonts w:ascii="Verdana" w:hAnsi="Verdana" w:cs="Arial"/>
          <w:spacing w:val="-3"/>
        </w:rPr>
        <w:t xml:space="preserve"> </w:t>
      </w:r>
    </w:p>
    <w:p w:rsidR="009546D2" w:rsidRDefault="009546D2">
      <w:pPr>
        <w:spacing w:after="200" w:line="276" w:lineRule="auto"/>
        <w:rPr>
          <w:rFonts w:ascii="Verdana" w:hAnsi="Verdana" w:cs="Arial"/>
          <w:b/>
          <w:spacing w:val="-3"/>
        </w:rPr>
      </w:pPr>
      <w:r>
        <w:rPr>
          <w:rFonts w:ascii="Verdana" w:hAnsi="Verdana" w:cs="Arial"/>
          <w:b/>
          <w:spacing w:val="-3"/>
        </w:rPr>
        <w:br w:type="page"/>
      </w:r>
    </w:p>
    <w:p w:rsidR="008B06FC" w:rsidRDefault="00AE4BC3" w:rsidP="00FE391E">
      <w:pPr>
        <w:spacing w:line="240" w:lineRule="exact"/>
        <w:contextualSpacing/>
        <w:jc w:val="both"/>
        <w:rPr>
          <w:rFonts w:ascii="Verdana" w:hAnsi="Verdana" w:cs="Arial"/>
          <w:b/>
          <w:spacing w:val="-3"/>
        </w:rPr>
      </w:pPr>
      <w:r>
        <w:rPr>
          <w:rFonts w:ascii="Verdana" w:hAnsi="Verdana" w:cs="Arial"/>
          <w:b/>
          <w:spacing w:val="-3"/>
        </w:rPr>
        <w:lastRenderedPageBreak/>
        <w:t>Organisatie van de leerlingenzorg</w:t>
      </w:r>
    </w:p>
    <w:p w:rsidR="00AE4BC3" w:rsidRDefault="00AE4BC3" w:rsidP="00FE391E">
      <w:pPr>
        <w:spacing w:line="240" w:lineRule="exact"/>
        <w:contextualSpacing/>
        <w:jc w:val="both"/>
        <w:rPr>
          <w:rFonts w:ascii="Verdana" w:hAnsi="Verdana" w:cs="Arial"/>
          <w:b/>
          <w:spacing w:val="-3"/>
        </w:rPr>
      </w:pPr>
    </w:p>
    <w:p w:rsidR="00AE4BC3" w:rsidRPr="008C498F" w:rsidRDefault="00AE4BC3" w:rsidP="00FE391E">
      <w:pPr>
        <w:spacing w:line="240" w:lineRule="exact"/>
        <w:contextualSpacing/>
        <w:jc w:val="both"/>
        <w:rPr>
          <w:rFonts w:ascii="Verdana" w:hAnsi="Verdana" w:cs="Arial"/>
          <w:spacing w:val="-3"/>
        </w:rPr>
      </w:pPr>
      <w:r w:rsidRPr="008C498F">
        <w:rPr>
          <w:rFonts w:ascii="Verdana" w:hAnsi="Verdana" w:cs="Arial"/>
          <w:spacing w:val="-3"/>
        </w:rPr>
        <w:t>De leerlingenzorg wordt verdeeld in 5 zorgniveaus. Deze niveaus dienen als uitgangspunt en stappenplan binnen de leerlingenzorg.</w:t>
      </w:r>
    </w:p>
    <w:p w:rsidR="00AE4BC3" w:rsidRDefault="00AE4BC3" w:rsidP="00FE391E">
      <w:pPr>
        <w:spacing w:line="240" w:lineRule="exact"/>
        <w:contextualSpacing/>
        <w:jc w:val="both"/>
        <w:rPr>
          <w:rFonts w:ascii="Verdana" w:hAnsi="Verdana" w:cs="Arial"/>
          <w:spacing w:val="-3"/>
        </w:rPr>
      </w:pPr>
      <w:r w:rsidRPr="008C498F">
        <w:rPr>
          <w:rFonts w:ascii="Verdana" w:hAnsi="Verdana" w:cs="Arial"/>
          <w:spacing w:val="-3"/>
        </w:rPr>
        <w:t>Schematisch zie</w:t>
      </w:r>
      <w:r w:rsidR="008C498F" w:rsidRPr="008C498F">
        <w:rPr>
          <w:rFonts w:ascii="Verdana" w:hAnsi="Verdana" w:cs="Arial"/>
          <w:spacing w:val="-3"/>
        </w:rPr>
        <w:t>t dit er als volgt uit:</w:t>
      </w: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r>
        <w:rPr>
          <w:noProof/>
          <w:lang w:eastAsia="nl-NL"/>
        </w:rPr>
        <w:drawing>
          <wp:anchor distT="0" distB="0" distL="114300" distR="114300" simplePos="0" relativeHeight="251702272" behindDoc="0" locked="0" layoutInCell="1" allowOverlap="1" wp14:anchorId="42E017DC" wp14:editId="2A00354E">
            <wp:simplePos x="0" y="0"/>
            <wp:positionH relativeFrom="column">
              <wp:posOffset>577215</wp:posOffset>
            </wp:positionH>
            <wp:positionV relativeFrom="paragraph">
              <wp:posOffset>133350</wp:posOffset>
            </wp:positionV>
            <wp:extent cx="4592955" cy="3552825"/>
            <wp:effectExtent l="0" t="0" r="0" b="9525"/>
            <wp:wrapSquare wrapText="bothSides"/>
            <wp:docPr id="53" name="Afbeelding 53" descr="http://www.veldhof.nl/info/Int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dhof.nl/info/Inter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355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spacing w:val="-3"/>
        </w:rPr>
      </w:pPr>
    </w:p>
    <w:p w:rsidR="008C498F" w:rsidRPr="008C498F" w:rsidRDefault="008C498F" w:rsidP="00FE391E">
      <w:pPr>
        <w:spacing w:line="240" w:lineRule="exact"/>
        <w:contextualSpacing/>
        <w:jc w:val="both"/>
        <w:rPr>
          <w:rFonts w:ascii="Verdana" w:hAnsi="Verdana" w:cs="Arial"/>
          <w:spacing w:val="-3"/>
        </w:rPr>
      </w:pPr>
    </w:p>
    <w:p w:rsidR="008C498F" w:rsidRDefault="008C498F" w:rsidP="00FE391E">
      <w:pPr>
        <w:spacing w:line="240" w:lineRule="exact"/>
        <w:contextualSpacing/>
        <w:jc w:val="both"/>
        <w:rPr>
          <w:rFonts w:ascii="Verdana" w:hAnsi="Verdana" w:cs="Arial"/>
          <w:b/>
          <w:spacing w:val="-3"/>
        </w:rPr>
      </w:pPr>
    </w:p>
    <w:p w:rsidR="008C498F" w:rsidRPr="00F627D4" w:rsidRDefault="008C498F" w:rsidP="00FE391E">
      <w:pPr>
        <w:spacing w:line="240" w:lineRule="exact"/>
        <w:contextualSpacing/>
        <w:jc w:val="both"/>
        <w:rPr>
          <w:rFonts w:ascii="Verdana" w:hAnsi="Verdana" w:cs="Arial"/>
          <w:b/>
          <w:spacing w:val="-3"/>
        </w:rPr>
      </w:pPr>
    </w:p>
    <w:p w:rsidR="00AE4BC3" w:rsidRDefault="00AE4BC3">
      <w:pPr>
        <w:spacing w:after="200" w:line="276" w:lineRule="auto"/>
        <w:rPr>
          <w:rFonts w:ascii="Verdana" w:hAnsi="Verdana" w:cs="Arial"/>
          <w:b/>
          <w:highlight w:val="red"/>
          <w:u w:val="single"/>
        </w:rPr>
      </w:pPr>
    </w:p>
    <w:p w:rsidR="008C498F" w:rsidRDefault="008C498F">
      <w:pPr>
        <w:spacing w:after="200" w:line="276" w:lineRule="auto"/>
        <w:rPr>
          <w:rFonts w:ascii="Verdana" w:hAnsi="Verdana"/>
          <w:b/>
        </w:rPr>
      </w:pPr>
      <w:r w:rsidRPr="008C498F">
        <w:rPr>
          <w:rFonts w:ascii="Verdana" w:hAnsi="Verdana"/>
          <w:b/>
        </w:rPr>
        <w:t>Zorgniveau 1</w:t>
      </w:r>
      <w:r w:rsidRPr="00EE5473">
        <w:rPr>
          <w:rFonts w:ascii="Verdana" w:hAnsi="Verdana"/>
          <w:b/>
        </w:rPr>
        <w:t>;</w:t>
      </w:r>
      <w:r w:rsidRPr="00EE5473">
        <w:rPr>
          <w:rFonts w:ascii="Verdana" w:hAnsi="Verdana" w:cs="Arial"/>
        </w:rPr>
        <w:t xml:space="preserve"> </w:t>
      </w:r>
      <w:r w:rsidRPr="00EE5473">
        <w:rPr>
          <w:rFonts w:ascii="Verdana" w:hAnsi="Verdana" w:cs="Arial"/>
          <w:b/>
        </w:rPr>
        <w:t xml:space="preserve">Algemene zorg en aandacht in de groep </w:t>
      </w:r>
    </w:p>
    <w:p w:rsidR="008C498F" w:rsidRDefault="00EE5473">
      <w:pPr>
        <w:spacing w:after="200" w:line="276" w:lineRule="auto"/>
        <w:rPr>
          <w:rFonts w:ascii="Verdana" w:hAnsi="Verdana"/>
        </w:rPr>
      </w:pPr>
      <w:r>
        <w:rPr>
          <w:rFonts w:ascii="Verdana" w:hAnsi="Verdana"/>
        </w:rPr>
        <w:t>Het betreft hier het</w:t>
      </w:r>
      <w:r w:rsidRPr="00EE5473">
        <w:rPr>
          <w:rFonts w:ascii="Verdana" w:hAnsi="Verdana"/>
        </w:rPr>
        <w:t xml:space="preserve"> basisaanbod voor alle leerlingen. In de groep gaat de leerkracht om met de verschillen in kennis, vaardigheden, gedrag en onderwijs-/ontwikkelingsbehoeften. Dit wordt beschreven in het groepsplan.</w:t>
      </w:r>
    </w:p>
    <w:p w:rsidR="008957AC" w:rsidRDefault="008957AC">
      <w:pPr>
        <w:spacing w:after="200" w:line="276" w:lineRule="auto"/>
        <w:rPr>
          <w:rFonts w:ascii="Verdana" w:hAnsi="Verdana"/>
        </w:rPr>
      </w:pPr>
      <w:r>
        <w:rPr>
          <w:rFonts w:ascii="Verdana" w:hAnsi="Verdana"/>
        </w:rPr>
        <w:t>De verantwoordelijkheid voor zorgniveau 1 ligt bij de groepsleerkracht. Hij/zij draagt zorg voor:</w:t>
      </w:r>
    </w:p>
    <w:p w:rsidR="008957AC" w:rsidRDefault="008957AC" w:rsidP="00BC4F91">
      <w:pPr>
        <w:pStyle w:val="Lijstalinea"/>
        <w:numPr>
          <w:ilvl w:val="0"/>
          <w:numId w:val="10"/>
        </w:numPr>
        <w:spacing w:after="200" w:line="276" w:lineRule="auto"/>
        <w:rPr>
          <w:rFonts w:ascii="Verdana" w:hAnsi="Verdana"/>
        </w:rPr>
      </w:pPr>
      <w:r>
        <w:rPr>
          <w:rFonts w:ascii="Verdana" w:hAnsi="Verdana"/>
        </w:rPr>
        <w:t>Passend onderwijsaanbod</w:t>
      </w:r>
    </w:p>
    <w:p w:rsidR="008957AC" w:rsidRDefault="008957AC" w:rsidP="00BC4F91">
      <w:pPr>
        <w:pStyle w:val="Lijstalinea"/>
        <w:numPr>
          <w:ilvl w:val="0"/>
          <w:numId w:val="10"/>
        </w:numPr>
        <w:spacing w:after="200" w:line="276" w:lineRule="auto"/>
        <w:rPr>
          <w:rFonts w:ascii="Verdana" w:hAnsi="Verdana"/>
        </w:rPr>
      </w:pPr>
      <w:r>
        <w:rPr>
          <w:rFonts w:ascii="Verdana" w:hAnsi="Verdana"/>
        </w:rPr>
        <w:t>Registratie van (toets)resultaten</w:t>
      </w:r>
      <w:r w:rsidR="009227B6">
        <w:rPr>
          <w:rFonts w:ascii="Verdana" w:hAnsi="Verdana"/>
        </w:rPr>
        <w:t xml:space="preserve"> (PRAVOO, LOVS, </w:t>
      </w:r>
      <w:proofErr w:type="spellStart"/>
      <w:r w:rsidR="009227B6">
        <w:rPr>
          <w:rFonts w:ascii="Verdana" w:hAnsi="Verdana"/>
        </w:rPr>
        <w:t>meth</w:t>
      </w:r>
      <w:proofErr w:type="spellEnd"/>
      <w:r w:rsidR="009227B6">
        <w:rPr>
          <w:rFonts w:ascii="Verdana" w:hAnsi="Verdana"/>
        </w:rPr>
        <w:t>. geb. toetsen)</w:t>
      </w:r>
    </w:p>
    <w:p w:rsidR="008957AC" w:rsidRDefault="008957AC" w:rsidP="00BC4F91">
      <w:pPr>
        <w:pStyle w:val="Lijstalinea"/>
        <w:numPr>
          <w:ilvl w:val="0"/>
          <w:numId w:val="10"/>
        </w:numPr>
        <w:spacing w:after="200" w:line="276" w:lineRule="auto"/>
        <w:rPr>
          <w:rFonts w:ascii="Verdana" w:hAnsi="Verdana"/>
        </w:rPr>
      </w:pPr>
      <w:r>
        <w:rPr>
          <w:rFonts w:ascii="Verdana" w:hAnsi="Verdana"/>
        </w:rPr>
        <w:t xml:space="preserve">Analyseren van </w:t>
      </w:r>
      <w:proofErr w:type="spellStart"/>
      <w:r>
        <w:rPr>
          <w:rFonts w:ascii="Verdana" w:hAnsi="Verdana"/>
        </w:rPr>
        <w:t>toet</w:t>
      </w:r>
      <w:r w:rsidR="006C3EF3">
        <w:rPr>
          <w:rFonts w:ascii="Verdana" w:hAnsi="Verdana"/>
        </w:rPr>
        <w:t>s</w:t>
      </w:r>
      <w:r>
        <w:rPr>
          <w:rFonts w:ascii="Verdana" w:hAnsi="Verdana"/>
        </w:rPr>
        <w:t>gegevens</w:t>
      </w:r>
      <w:proofErr w:type="spellEnd"/>
    </w:p>
    <w:p w:rsidR="008957AC" w:rsidRDefault="008957AC" w:rsidP="00BC4F91">
      <w:pPr>
        <w:pStyle w:val="Lijstalinea"/>
        <w:numPr>
          <w:ilvl w:val="0"/>
          <w:numId w:val="10"/>
        </w:numPr>
        <w:spacing w:after="200" w:line="276" w:lineRule="auto"/>
        <w:rPr>
          <w:rFonts w:ascii="Verdana" w:hAnsi="Verdana"/>
        </w:rPr>
      </w:pPr>
      <w:r>
        <w:rPr>
          <w:rFonts w:ascii="Verdana" w:hAnsi="Verdana"/>
        </w:rPr>
        <w:t>Verslaglegging</w:t>
      </w:r>
    </w:p>
    <w:p w:rsidR="008957AC" w:rsidRPr="008957AC" w:rsidRDefault="008957AC" w:rsidP="00BC4F91">
      <w:pPr>
        <w:pStyle w:val="Lijstalinea"/>
        <w:numPr>
          <w:ilvl w:val="0"/>
          <w:numId w:val="10"/>
        </w:numPr>
        <w:spacing w:after="200" w:line="276" w:lineRule="auto"/>
        <w:rPr>
          <w:rFonts w:ascii="Verdana" w:hAnsi="Verdana"/>
        </w:rPr>
      </w:pPr>
      <w:r>
        <w:rPr>
          <w:rFonts w:ascii="Verdana" w:hAnsi="Verdana"/>
        </w:rPr>
        <w:t>Contact onderhouden tussen school en ouders</w:t>
      </w:r>
    </w:p>
    <w:p w:rsidR="008957AC" w:rsidRDefault="008957AC">
      <w:pPr>
        <w:spacing w:after="200" w:line="276" w:lineRule="auto"/>
        <w:rPr>
          <w:rFonts w:ascii="Verdana" w:hAnsi="Verdana"/>
          <w:b/>
        </w:rPr>
      </w:pPr>
    </w:p>
    <w:p w:rsidR="008957AC" w:rsidRDefault="008957AC">
      <w:pPr>
        <w:spacing w:after="200" w:line="276" w:lineRule="auto"/>
        <w:rPr>
          <w:rFonts w:ascii="Verdana" w:hAnsi="Verdana"/>
          <w:b/>
        </w:rPr>
      </w:pPr>
    </w:p>
    <w:p w:rsidR="008C498F" w:rsidRDefault="008C498F">
      <w:pPr>
        <w:spacing w:after="200" w:line="276" w:lineRule="auto"/>
        <w:rPr>
          <w:rFonts w:ascii="Verdana" w:hAnsi="Verdana"/>
          <w:b/>
        </w:rPr>
      </w:pPr>
      <w:r w:rsidRPr="008C498F">
        <w:rPr>
          <w:rFonts w:ascii="Verdana" w:hAnsi="Verdana"/>
          <w:b/>
        </w:rPr>
        <w:t>Zorgniveau 2;</w:t>
      </w:r>
      <w:r w:rsidR="00EE5473" w:rsidRPr="00EE5473">
        <w:rPr>
          <w:rFonts w:ascii="Nunito" w:hAnsi="Nunito"/>
          <w:color w:val="555555"/>
          <w:u w:val="single"/>
        </w:rPr>
        <w:t xml:space="preserve"> </w:t>
      </w:r>
      <w:r w:rsidR="00EE5473" w:rsidRPr="00EE5473">
        <w:rPr>
          <w:rFonts w:ascii="Verdana" w:hAnsi="Verdana"/>
          <w:b/>
        </w:rPr>
        <w:t xml:space="preserve">Extra zorg en aandacht in de groep </w:t>
      </w:r>
    </w:p>
    <w:p w:rsidR="00EE5473" w:rsidRPr="00EE5473" w:rsidRDefault="00EE5473">
      <w:pPr>
        <w:spacing w:after="200" w:line="276" w:lineRule="auto"/>
        <w:rPr>
          <w:rFonts w:ascii="Verdana" w:hAnsi="Verdana"/>
          <w:b/>
        </w:rPr>
      </w:pPr>
      <w:r>
        <w:rPr>
          <w:rFonts w:ascii="Verdana" w:hAnsi="Verdana"/>
        </w:rPr>
        <w:t>Di</w:t>
      </w:r>
      <w:r w:rsidR="00453853">
        <w:rPr>
          <w:rFonts w:ascii="Verdana" w:hAnsi="Verdana"/>
        </w:rPr>
        <w:t>t</w:t>
      </w:r>
      <w:r w:rsidRPr="00EE5473">
        <w:rPr>
          <w:rFonts w:ascii="Verdana" w:hAnsi="Verdana"/>
        </w:rPr>
        <w:t xml:space="preserve"> zorgniveau </w:t>
      </w:r>
      <w:r>
        <w:rPr>
          <w:rFonts w:ascii="Verdana" w:hAnsi="Verdana"/>
        </w:rPr>
        <w:t>omvat de</w:t>
      </w:r>
      <w:r w:rsidRPr="00EE5473">
        <w:rPr>
          <w:rFonts w:ascii="Verdana" w:hAnsi="Verdana"/>
        </w:rPr>
        <w:t xml:space="preserve"> extra zorg en aandacht die wordt gegeven door de leerkracht. Het kan bij het bieden van deze extra zorg gaan om hulp bij één of meerdere ontwikkelingsgebieden, zowel cognitief als sociaal-emotioneel. Hierbij kan gedacht worden aan ondersteuning met materiële middelen, extra instructie of extra uitdaging. Deze extra zorg en aandacht is beschreven in het groepsplan en verwoord als onderwijsbehoefte(n).</w:t>
      </w:r>
    </w:p>
    <w:p w:rsidR="00965449" w:rsidRDefault="00965449" w:rsidP="00965449">
      <w:pPr>
        <w:spacing w:after="200" w:line="276" w:lineRule="auto"/>
        <w:rPr>
          <w:rFonts w:ascii="Verdana" w:hAnsi="Verdana"/>
        </w:rPr>
      </w:pPr>
      <w:r>
        <w:rPr>
          <w:rFonts w:ascii="Verdana" w:hAnsi="Verdana"/>
        </w:rPr>
        <w:t>De verantwoordelijkheid voor zorgniveau 2 ligt bij de groepsleerkracht. Hij/zij draagt zorg voor:</w:t>
      </w:r>
    </w:p>
    <w:p w:rsidR="00965449" w:rsidRDefault="00965449" w:rsidP="00BC4F91">
      <w:pPr>
        <w:pStyle w:val="Lijstalinea"/>
        <w:numPr>
          <w:ilvl w:val="0"/>
          <w:numId w:val="11"/>
        </w:numPr>
        <w:spacing w:after="200" w:line="276" w:lineRule="auto"/>
        <w:rPr>
          <w:rFonts w:ascii="Verdana" w:hAnsi="Verdana"/>
        </w:rPr>
      </w:pPr>
      <w:r>
        <w:rPr>
          <w:rFonts w:ascii="Verdana" w:hAnsi="Verdana"/>
        </w:rPr>
        <w:t>Gedegen onderwijsaanbod</w:t>
      </w:r>
    </w:p>
    <w:p w:rsidR="00965449" w:rsidRDefault="00965449" w:rsidP="00BC4F91">
      <w:pPr>
        <w:pStyle w:val="Lijstalinea"/>
        <w:numPr>
          <w:ilvl w:val="0"/>
          <w:numId w:val="11"/>
        </w:numPr>
        <w:spacing w:after="200" w:line="276" w:lineRule="auto"/>
        <w:rPr>
          <w:rFonts w:ascii="Verdana" w:hAnsi="Verdana"/>
        </w:rPr>
      </w:pPr>
      <w:r>
        <w:rPr>
          <w:rFonts w:ascii="Verdana" w:hAnsi="Verdana"/>
        </w:rPr>
        <w:t>Extra zorg in de groep</w:t>
      </w:r>
    </w:p>
    <w:p w:rsidR="00965449" w:rsidRDefault="00965449" w:rsidP="00BC4F91">
      <w:pPr>
        <w:pStyle w:val="Lijstalinea"/>
        <w:numPr>
          <w:ilvl w:val="0"/>
          <w:numId w:val="11"/>
        </w:numPr>
        <w:spacing w:after="200" w:line="276" w:lineRule="auto"/>
        <w:rPr>
          <w:rFonts w:ascii="Verdana" w:hAnsi="Verdana"/>
        </w:rPr>
      </w:pPr>
      <w:r>
        <w:rPr>
          <w:rFonts w:ascii="Verdana" w:hAnsi="Verdana"/>
        </w:rPr>
        <w:t>Een weloverwogen groepsoverzicht en groepsplannen</w:t>
      </w:r>
    </w:p>
    <w:p w:rsidR="00965449" w:rsidRDefault="00965449" w:rsidP="00BC4F91">
      <w:pPr>
        <w:pStyle w:val="Lijstalinea"/>
        <w:numPr>
          <w:ilvl w:val="0"/>
          <w:numId w:val="11"/>
        </w:numPr>
        <w:spacing w:after="200" w:line="276" w:lineRule="auto"/>
        <w:rPr>
          <w:rFonts w:ascii="Verdana" w:hAnsi="Verdana"/>
        </w:rPr>
      </w:pPr>
      <w:r>
        <w:rPr>
          <w:rFonts w:ascii="Verdana" w:hAnsi="Verdana"/>
        </w:rPr>
        <w:t>Registratie en analyse van de resultaten</w:t>
      </w:r>
    </w:p>
    <w:p w:rsidR="00965449" w:rsidRDefault="00965449" w:rsidP="00BC4F91">
      <w:pPr>
        <w:pStyle w:val="Lijstalinea"/>
        <w:numPr>
          <w:ilvl w:val="0"/>
          <w:numId w:val="11"/>
        </w:numPr>
        <w:spacing w:after="200" w:line="276" w:lineRule="auto"/>
        <w:rPr>
          <w:rFonts w:ascii="Verdana" w:hAnsi="Verdana"/>
        </w:rPr>
      </w:pPr>
      <w:r>
        <w:rPr>
          <w:rFonts w:ascii="Verdana" w:hAnsi="Verdana"/>
        </w:rPr>
        <w:t>Verslaglegging</w:t>
      </w:r>
    </w:p>
    <w:p w:rsidR="00965449" w:rsidRPr="008957AC" w:rsidRDefault="00965449" w:rsidP="00BC4F91">
      <w:pPr>
        <w:pStyle w:val="Lijstalinea"/>
        <w:numPr>
          <w:ilvl w:val="0"/>
          <w:numId w:val="11"/>
        </w:numPr>
        <w:spacing w:after="200" w:line="276" w:lineRule="auto"/>
        <w:rPr>
          <w:rFonts w:ascii="Verdana" w:hAnsi="Verdana"/>
        </w:rPr>
      </w:pPr>
      <w:r>
        <w:rPr>
          <w:rFonts w:ascii="Verdana" w:hAnsi="Verdana"/>
        </w:rPr>
        <w:t>Contact onderhouden tussen school en ouders</w:t>
      </w:r>
    </w:p>
    <w:p w:rsidR="00965449" w:rsidRDefault="00965449" w:rsidP="00965449">
      <w:pPr>
        <w:pStyle w:val="Lijstalinea"/>
        <w:spacing w:after="200" w:line="276" w:lineRule="auto"/>
        <w:rPr>
          <w:rFonts w:ascii="Verdana" w:hAnsi="Verdana"/>
        </w:rPr>
      </w:pPr>
    </w:p>
    <w:p w:rsidR="008C498F" w:rsidRPr="00EE5473" w:rsidRDefault="00EE5473">
      <w:pPr>
        <w:spacing w:after="200" w:line="276" w:lineRule="auto"/>
        <w:rPr>
          <w:rFonts w:ascii="Verdana" w:hAnsi="Verdana"/>
          <w:b/>
        </w:rPr>
      </w:pPr>
      <w:r w:rsidRPr="00EE5473">
        <w:rPr>
          <w:rFonts w:ascii="Verdana" w:hAnsi="Verdana"/>
          <w:b/>
        </w:rPr>
        <w:t xml:space="preserve">Zorgniveau 3; Speciale zorg buiten de groep </w:t>
      </w:r>
    </w:p>
    <w:p w:rsidR="00EE5473" w:rsidRPr="00EE5473" w:rsidRDefault="00EE5473">
      <w:pPr>
        <w:spacing w:after="200" w:line="276" w:lineRule="auto"/>
        <w:rPr>
          <w:rFonts w:ascii="Verdana" w:hAnsi="Verdana"/>
        </w:rPr>
      </w:pPr>
      <w:r w:rsidRPr="00EE5473">
        <w:rPr>
          <w:rFonts w:ascii="Verdana" w:hAnsi="Verdana"/>
        </w:rPr>
        <w:t>Wanneer de extra zorg onvoldoende positief effect heeft, meldt de leerkracht de leerling aan voor nadere bespreking bij de intern begeleider. Het doel van deze bespreking is om samen te komen tot handelingsalternatieven met betrekking tot de leerling. Indien gewenst kan de intern begeleider een nadere analyse maken door observatie en/of intern didactisch onderzoek. Hierover wordt verslag gedaan door de intern begeleider aan de leerkracht en ouders.</w:t>
      </w:r>
    </w:p>
    <w:p w:rsidR="00EE5473" w:rsidRPr="00EE5473" w:rsidRDefault="00EE5473">
      <w:pPr>
        <w:spacing w:after="200" w:line="276" w:lineRule="auto"/>
        <w:rPr>
          <w:rFonts w:ascii="Verdana" w:hAnsi="Verdana"/>
        </w:rPr>
      </w:pPr>
      <w:r w:rsidRPr="00EE5473">
        <w:rPr>
          <w:rFonts w:ascii="Verdana" w:hAnsi="Verdana"/>
        </w:rPr>
        <w:t>De leerkracht stelt vervolgens een handelingsplan op. Afhankelijk van het behalen van het doel kan het plan worden beëindigd of er komt een vervolgplan. Indien een leerling zich op meerdere gebieden moeizaam ontwikkelt, bepaalt de leerkracht in overleg met de intern begeleider en de ouders op welk gebied het accent wordt gelegd. De ouders worden door de leerkracht op de hoogte gehouden van de voortgang v</w:t>
      </w:r>
      <w:r w:rsidR="00C57B79">
        <w:rPr>
          <w:rFonts w:ascii="Verdana" w:hAnsi="Verdana"/>
        </w:rPr>
        <w:t>an de extra zorg</w:t>
      </w:r>
      <w:r w:rsidRPr="00EE5473">
        <w:rPr>
          <w:rFonts w:ascii="Verdana" w:hAnsi="Verdana"/>
        </w:rPr>
        <w:t>. </w:t>
      </w:r>
    </w:p>
    <w:p w:rsidR="00965449" w:rsidRDefault="00965449" w:rsidP="00965449">
      <w:pPr>
        <w:spacing w:after="200" w:line="276" w:lineRule="auto"/>
        <w:rPr>
          <w:rFonts w:ascii="Verdana" w:hAnsi="Verdana"/>
        </w:rPr>
      </w:pPr>
      <w:r>
        <w:rPr>
          <w:rFonts w:ascii="Verdana" w:hAnsi="Verdana"/>
        </w:rPr>
        <w:t>De verantwoordelijkheid voor zorgniveau 3 ligt bij de groepsleerkracht, ondersteunt door de Intern begeleider. De ondersteuning kan bestaan uit:</w:t>
      </w:r>
    </w:p>
    <w:p w:rsidR="00965449" w:rsidRDefault="00965449" w:rsidP="00BC4F91">
      <w:pPr>
        <w:pStyle w:val="Lijstalinea"/>
        <w:numPr>
          <w:ilvl w:val="0"/>
          <w:numId w:val="12"/>
        </w:numPr>
        <w:spacing w:after="200" w:line="276" w:lineRule="auto"/>
        <w:rPr>
          <w:rFonts w:ascii="Verdana" w:hAnsi="Verdana"/>
        </w:rPr>
      </w:pPr>
      <w:r>
        <w:rPr>
          <w:rFonts w:ascii="Verdana" w:hAnsi="Verdana"/>
        </w:rPr>
        <w:t>Samen de problemen in kaart brengen</w:t>
      </w:r>
    </w:p>
    <w:p w:rsidR="00965449" w:rsidRDefault="00965449" w:rsidP="00BC4F91">
      <w:pPr>
        <w:pStyle w:val="Lijstalinea"/>
        <w:numPr>
          <w:ilvl w:val="0"/>
          <w:numId w:val="12"/>
        </w:numPr>
        <w:spacing w:after="200" w:line="276" w:lineRule="auto"/>
        <w:rPr>
          <w:rFonts w:ascii="Verdana" w:hAnsi="Verdana"/>
        </w:rPr>
      </w:pPr>
      <w:r>
        <w:rPr>
          <w:rFonts w:ascii="Verdana" w:hAnsi="Verdana"/>
        </w:rPr>
        <w:lastRenderedPageBreak/>
        <w:t>Samen het HP opstellen, waarbij gebruik gemaakt wordt van remediërende middelen en materialen</w:t>
      </w:r>
    </w:p>
    <w:p w:rsidR="00965449" w:rsidRDefault="00965449" w:rsidP="00BC4F91">
      <w:pPr>
        <w:pStyle w:val="Lijstalinea"/>
        <w:numPr>
          <w:ilvl w:val="0"/>
          <w:numId w:val="12"/>
        </w:numPr>
        <w:spacing w:after="200" w:line="276" w:lineRule="auto"/>
        <w:rPr>
          <w:rFonts w:ascii="Verdana" w:hAnsi="Verdana"/>
        </w:rPr>
      </w:pPr>
      <w:r>
        <w:rPr>
          <w:rFonts w:ascii="Verdana" w:hAnsi="Verdana"/>
        </w:rPr>
        <w:t>Het onderwijsaanbod voor de betreffende leerling bespreken tijdens leerling bespreking.</w:t>
      </w:r>
    </w:p>
    <w:p w:rsidR="00965449" w:rsidRPr="00965449" w:rsidRDefault="00965449" w:rsidP="00BC4F91">
      <w:pPr>
        <w:pStyle w:val="Lijstalinea"/>
        <w:numPr>
          <w:ilvl w:val="0"/>
          <w:numId w:val="12"/>
        </w:numPr>
        <w:spacing w:after="200" w:line="276" w:lineRule="auto"/>
        <w:rPr>
          <w:rFonts w:ascii="Verdana" w:hAnsi="Verdana"/>
        </w:rPr>
      </w:pPr>
      <w:r>
        <w:rPr>
          <w:rFonts w:ascii="Verdana" w:hAnsi="Verdana"/>
        </w:rPr>
        <w:t>Begeleiding/coaching van de leerkracht. Bijvoorbeeld door SVIB.</w:t>
      </w:r>
    </w:p>
    <w:p w:rsidR="00965449" w:rsidRDefault="00965449">
      <w:pPr>
        <w:spacing w:after="200" w:line="276" w:lineRule="auto"/>
        <w:rPr>
          <w:rFonts w:ascii="Verdana" w:hAnsi="Verdana"/>
          <w:b/>
        </w:rPr>
      </w:pPr>
    </w:p>
    <w:p w:rsidR="00EE5473" w:rsidRDefault="00EE5473">
      <w:pPr>
        <w:spacing w:after="200" w:line="276" w:lineRule="auto"/>
        <w:rPr>
          <w:rFonts w:ascii="Verdana" w:hAnsi="Verdana"/>
        </w:rPr>
      </w:pPr>
      <w:r>
        <w:rPr>
          <w:rFonts w:ascii="Verdana" w:hAnsi="Verdana"/>
          <w:b/>
        </w:rPr>
        <w:t>Niveau 4;</w:t>
      </w:r>
      <w:r w:rsidRPr="00EE5473">
        <w:rPr>
          <w:rFonts w:ascii="Verdana" w:hAnsi="Verdana"/>
          <w:b/>
        </w:rPr>
        <w:t xml:space="preserve"> Ondersteuning externe experts </w:t>
      </w:r>
      <w:r w:rsidRPr="00EE5473">
        <w:rPr>
          <w:rFonts w:ascii="Verdana" w:hAnsi="Verdana"/>
        </w:rPr>
        <w:br/>
        <w:t>Indien de leerkracht onvoldoende ontwikkeling-/leerrendement meet en zich handelingsverlegen acht, kan in overleg met de intern begeleider besloten worden om een externe deskundige</w:t>
      </w:r>
      <w:r w:rsidR="00453853">
        <w:rPr>
          <w:rFonts w:ascii="Verdana" w:hAnsi="Verdana"/>
        </w:rPr>
        <w:t xml:space="preserve"> of een deskundige binnen onderwijsstichting </w:t>
      </w:r>
      <w:proofErr w:type="spellStart"/>
      <w:r w:rsidR="00453853">
        <w:rPr>
          <w:rFonts w:ascii="Verdana" w:hAnsi="Verdana"/>
        </w:rPr>
        <w:t>Movare</w:t>
      </w:r>
      <w:proofErr w:type="spellEnd"/>
      <w:r w:rsidRPr="00EE5473">
        <w:rPr>
          <w:rFonts w:ascii="Verdana" w:hAnsi="Verdana"/>
        </w:rPr>
        <w:t xml:space="preserve"> te raadplegen.</w:t>
      </w:r>
      <w:r w:rsidR="00453853">
        <w:rPr>
          <w:rFonts w:ascii="Verdana" w:hAnsi="Verdana"/>
        </w:rPr>
        <w:t xml:space="preserve"> Dit wordt gedaan door de intern begeleider in overleg met de trajectbegeleider.</w:t>
      </w:r>
      <w:r w:rsidRPr="00EE5473">
        <w:rPr>
          <w:rFonts w:ascii="Verdana" w:hAnsi="Verdana"/>
        </w:rPr>
        <w:t xml:space="preserve"> Er wordt dan een specifieke hulpvraag geformuleerd.</w:t>
      </w:r>
      <w:r w:rsidR="00453853">
        <w:rPr>
          <w:rFonts w:ascii="Verdana" w:hAnsi="Verdana"/>
        </w:rPr>
        <w:t xml:space="preserve"> Ouders worden in een gesprek geïnformeerd over de aanvraag en vormen een belangrijke spil in dit geheel. Voor de aanvraag </w:t>
      </w:r>
      <w:r w:rsidRPr="00EE5473">
        <w:rPr>
          <w:rFonts w:ascii="Verdana" w:hAnsi="Verdana"/>
        </w:rPr>
        <w:t xml:space="preserve">wordt gebruik gemaakt van het reeds opgebouwde dossier (voor het dossier </w:t>
      </w:r>
      <w:r>
        <w:rPr>
          <w:rFonts w:ascii="Verdana" w:hAnsi="Verdana"/>
        </w:rPr>
        <w:t>wordt</w:t>
      </w:r>
      <w:r w:rsidRPr="00EE5473">
        <w:rPr>
          <w:rFonts w:ascii="Verdana" w:hAnsi="Verdana"/>
        </w:rPr>
        <w:t xml:space="preserve"> gebruik </w:t>
      </w:r>
      <w:r>
        <w:rPr>
          <w:rFonts w:ascii="Verdana" w:hAnsi="Verdana"/>
        </w:rPr>
        <w:t xml:space="preserve">gemaakt </w:t>
      </w:r>
      <w:r w:rsidRPr="00EE5473">
        <w:rPr>
          <w:rFonts w:ascii="Verdana" w:hAnsi="Verdana"/>
        </w:rPr>
        <w:t xml:space="preserve">van </w:t>
      </w:r>
      <w:r>
        <w:rPr>
          <w:rFonts w:ascii="Verdana" w:hAnsi="Verdana"/>
        </w:rPr>
        <w:t xml:space="preserve">groepsplannen, </w:t>
      </w:r>
      <w:r w:rsidRPr="00EE5473">
        <w:rPr>
          <w:rFonts w:ascii="Verdana" w:hAnsi="Verdana"/>
        </w:rPr>
        <w:t xml:space="preserve">handelingsplannen, </w:t>
      </w:r>
      <w:proofErr w:type="spellStart"/>
      <w:r>
        <w:rPr>
          <w:rFonts w:ascii="Verdana" w:hAnsi="Verdana"/>
        </w:rPr>
        <w:t>ParnasSys</w:t>
      </w:r>
      <w:proofErr w:type="spellEnd"/>
      <w:r>
        <w:rPr>
          <w:rFonts w:ascii="Verdana" w:hAnsi="Verdana"/>
        </w:rPr>
        <w:t xml:space="preserve">, </w:t>
      </w:r>
      <w:r w:rsidRPr="00EE5473">
        <w:rPr>
          <w:rFonts w:ascii="Verdana" w:hAnsi="Verdana"/>
        </w:rPr>
        <w:t>LOVS Cito en</w:t>
      </w:r>
      <w:r>
        <w:rPr>
          <w:rFonts w:ascii="Verdana" w:hAnsi="Verdana"/>
        </w:rPr>
        <w:t xml:space="preserve"> </w:t>
      </w:r>
      <w:proofErr w:type="spellStart"/>
      <w:r>
        <w:rPr>
          <w:rFonts w:ascii="Verdana" w:hAnsi="Verdana"/>
        </w:rPr>
        <w:t>Viseon</w:t>
      </w:r>
      <w:proofErr w:type="spellEnd"/>
      <w:r w:rsidRPr="00EE5473">
        <w:rPr>
          <w:rFonts w:ascii="Verdana" w:hAnsi="Verdana"/>
        </w:rPr>
        <w:t>)</w:t>
      </w:r>
    </w:p>
    <w:p w:rsidR="00254713" w:rsidRDefault="00254713">
      <w:pPr>
        <w:spacing w:after="200" w:line="276" w:lineRule="auto"/>
        <w:rPr>
          <w:rFonts w:ascii="Verdana" w:hAnsi="Verdana"/>
        </w:rPr>
      </w:pPr>
      <w:r>
        <w:rPr>
          <w:rFonts w:ascii="Verdana" w:hAnsi="Verdana"/>
        </w:rPr>
        <w:t>Onderwijsperspectief:</w:t>
      </w:r>
    </w:p>
    <w:p w:rsidR="00254713" w:rsidRDefault="003C3F1C">
      <w:pPr>
        <w:spacing w:after="200" w:line="276" w:lineRule="auto"/>
        <w:rPr>
          <w:rFonts w:ascii="Verdana" w:hAnsi="Verdana"/>
        </w:rPr>
      </w:pPr>
      <w:r>
        <w:rPr>
          <w:rFonts w:ascii="Verdana" w:hAnsi="Verdana"/>
        </w:rPr>
        <w:t>Hoewel we erna stre</w:t>
      </w:r>
      <w:r w:rsidR="00254713">
        <w:rPr>
          <w:rFonts w:ascii="Verdana" w:hAnsi="Verdana"/>
        </w:rPr>
        <w:t xml:space="preserve">ven dat elke leerling onderwijs in de groep kan volgen, is het soms noodzakelijk het onderwijsaanbod voor een of meerdere vakgebieden aan te passen. Voor deze leerling wordt gekeken naar het perspectief van de ontwikkeling; wat is het haalbare eindniveau op de basisschool voor dit betreffende vakgebied. Wanneer het </w:t>
      </w:r>
      <w:r w:rsidR="00E16808">
        <w:rPr>
          <w:rFonts w:ascii="Verdana" w:hAnsi="Verdana"/>
        </w:rPr>
        <w:t>eindniveau lager is dan begin groep 8 wordt er een ontwikkelingspe</w:t>
      </w:r>
      <w:r w:rsidR="00FB213D">
        <w:rPr>
          <w:rFonts w:ascii="Verdana" w:hAnsi="Verdana"/>
        </w:rPr>
        <w:t>rspectief opgesteld. Dit gebeurt</w:t>
      </w:r>
      <w:r w:rsidR="00E16808">
        <w:rPr>
          <w:rFonts w:ascii="Verdana" w:hAnsi="Verdana"/>
        </w:rPr>
        <w:t xml:space="preserve"> in overleg met de ouders.</w:t>
      </w:r>
    </w:p>
    <w:p w:rsidR="00E16808" w:rsidRDefault="00E16808" w:rsidP="00E16808">
      <w:pPr>
        <w:spacing w:after="200" w:line="276" w:lineRule="auto"/>
        <w:rPr>
          <w:rFonts w:ascii="Verdana" w:hAnsi="Verdana"/>
        </w:rPr>
      </w:pPr>
      <w:r>
        <w:rPr>
          <w:rFonts w:ascii="Verdana" w:hAnsi="Verdana"/>
        </w:rPr>
        <w:t>De verantwoordelijkheid voor zorgniveau 4 ligt bij de Intern begeleider. Zij draagt zorg voor:</w:t>
      </w:r>
    </w:p>
    <w:p w:rsidR="00E16808" w:rsidRDefault="00E16808" w:rsidP="00BC4F91">
      <w:pPr>
        <w:pStyle w:val="Lijstalinea"/>
        <w:numPr>
          <w:ilvl w:val="0"/>
          <w:numId w:val="13"/>
        </w:numPr>
        <w:spacing w:after="200" w:line="276" w:lineRule="auto"/>
        <w:rPr>
          <w:rFonts w:ascii="Verdana" w:hAnsi="Verdana"/>
        </w:rPr>
      </w:pPr>
      <w:r>
        <w:rPr>
          <w:rFonts w:ascii="Verdana" w:hAnsi="Verdana"/>
        </w:rPr>
        <w:t>Verslaglegging van gesprekken</w:t>
      </w:r>
    </w:p>
    <w:p w:rsidR="00E16808" w:rsidRDefault="00E16808" w:rsidP="00BC4F91">
      <w:pPr>
        <w:pStyle w:val="Lijstalinea"/>
        <w:numPr>
          <w:ilvl w:val="0"/>
          <w:numId w:val="13"/>
        </w:numPr>
        <w:spacing w:after="200" w:line="276" w:lineRule="auto"/>
        <w:rPr>
          <w:rFonts w:ascii="Verdana" w:hAnsi="Verdana"/>
        </w:rPr>
      </w:pPr>
      <w:r>
        <w:rPr>
          <w:rFonts w:ascii="Verdana" w:hAnsi="Verdana"/>
        </w:rPr>
        <w:t>Communicatie tussen school en ouders</w:t>
      </w:r>
      <w:r w:rsidR="00E927B1">
        <w:rPr>
          <w:rFonts w:ascii="Verdana" w:hAnsi="Verdana"/>
        </w:rPr>
        <w:t xml:space="preserve"> en eventueel externe instanties</w:t>
      </w:r>
    </w:p>
    <w:p w:rsidR="00E16808" w:rsidRDefault="00E16808" w:rsidP="00BC4F91">
      <w:pPr>
        <w:pStyle w:val="Lijstalinea"/>
        <w:numPr>
          <w:ilvl w:val="0"/>
          <w:numId w:val="13"/>
        </w:numPr>
        <w:spacing w:after="200" w:line="276" w:lineRule="auto"/>
        <w:rPr>
          <w:rFonts w:ascii="Verdana" w:hAnsi="Verdana"/>
        </w:rPr>
      </w:pPr>
      <w:r>
        <w:rPr>
          <w:rFonts w:ascii="Verdana" w:hAnsi="Verdana"/>
        </w:rPr>
        <w:t>Schriftelijke toestemming van ouders bij extern onderzoek</w:t>
      </w:r>
    </w:p>
    <w:p w:rsidR="00E16808" w:rsidRDefault="00E16808" w:rsidP="00BC4F91">
      <w:pPr>
        <w:pStyle w:val="Lijstalinea"/>
        <w:numPr>
          <w:ilvl w:val="0"/>
          <w:numId w:val="13"/>
        </w:numPr>
        <w:spacing w:after="200" w:line="276" w:lineRule="auto"/>
        <w:rPr>
          <w:rFonts w:ascii="Verdana" w:hAnsi="Verdana"/>
        </w:rPr>
      </w:pPr>
      <w:r>
        <w:rPr>
          <w:rFonts w:ascii="Verdana" w:hAnsi="Verdana"/>
        </w:rPr>
        <w:t>Aanvraag van extern onderzoek</w:t>
      </w:r>
    </w:p>
    <w:p w:rsidR="00E16808" w:rsidRPr="00E16808" w:rsidRDefault="00E16808" w:rsidP="00BC4F91">
      <w:pPr>
        <w:pStyle w:val="Lijstalinea"/>
        <w:numPr>
          <w:ilvl w:val="0"/>
          <w:numId w:val="13"/>
        </w:numPr>
        <w:spacing w:after="200" w:line="276" w:lineRule="auto"/>
        <w:rPr>
          <w:rFonts w:ascii="Verdana" w:hAnsi="Verdana"/>
        </w:rPr>
      </w:pPr>
      <w:r>
        <w:rPr>
          <w:rFonts w:ascii="Verdana" w:hAnsi="Verdana"/>
        </w:rPr>
        <w:t xml:space="preserve">Overleg met trajectbegeleider </w:t>
      </w:r>
      <w:proofErr w:type="spellStart"/>
      <w:r>
        <w:rPr>
          <w:rFonts w:ascii="Verdana" w:hAnsi="Verdana"/>
        </w:rPr>
        <w:t>Movare</w:t>
      </w:r>
      <w:proofErr w:type="spellEnd"/>
    </w:p>
    <w:p w:rsidR="00AF7380" w:rsidRDefault="00AF7380">
      <w:pPr>
        <w:rPr>
          <w:rFonts w:ascii="Verdana" w:hAnsi="Verdana"/>
        </w:rPr>
      </w:pPr>
      <w:r>
        <w:rPr>
          <w:rFonts w:ascii="Verdana" w:hAnsi="Verdana"/>
        </w:rPr>
        <w:br w:type="page"/>
      </w:r>
    </w:p>
    <w:p w:rsidR="00E927B1" w:rsidRDefault="00EE5473">
      <w:pPr>
        <w:spacing w:after="200" w:line="276" w:lineRule="auto"/>
        <w:rPr>
          <w:rFonts w:ascii="Verdana" w:hAnsi="Verdana"/>
        </w:rPr>
      </w:pPr>
      <w:r w:rsidRPr="00EE5473">
        <w:rPr>
          <w:rFonts w:ascii="Verdana" w:hAnsi="Verdana"/>
          <w:b/>
        </w:rPr>
        <w:lastRenderedPageBreak/>
        <w:t>Niveau 5: Schoolarrangementen en/ of verwijzing</w:t>
      </w:r>
      <w:r w:rsidRPr="00EE5473">
        <w:rPr>
          <w:rFonts w:ascii="Verdana" w:hAnsi="Verdana"/>
          <w:b/>
        </w:rPr>
        <w:br/>
      </w:r>
      <w:r w:rsidRPr="00EE5473">
        <w:rPr>
          <w:rFonts w:ascii="Verdana" w:hAnsi="Verdana"/>
        </w:rPr>
        <w:t xml:space="preserve">Vanuit niveau 4 kan soms geconcludeerd worden dat de ondersteuningsvraag van een leerling de basisondersteuning overstijgt. Dan kan extra ondersteuning besproken, toegewezen en ingezet worden. </w:t>
      </w:r>
      <w:r w:rsidR="00453853">
        <w:rPr>
          <w:rFonts w:ascii="Verdana" w:hAnsi="Verdana"/>
        </w:rPr>
        <w:t>Trajectondersteuning</w:t>
      </w:r>
      <w:r w:rsidRPr="00EE5473">
        <w:rPr>
          <w:rFonts w:ascii="Verdana" w:hAnsi="Verdana"/>
        </w:rPr>
        <w:t xml:space="preserve"> </w:t>
      </w:r>
      <w:r w:rsidR="00453853">
        <w:rPr>
          <w:rFonts w:ascii="Verdana" w:hAnsi="Verdana"/>
        </w:rPr>
        <w:t>vanuit</w:t>
      </w:r>
      <w:r w:rsidRPr="00EE5473">
        <w:rPr>
          <w:rFonts w:ascii="Verdana" w:hAnsi="Verdana"/>
        </w:rPr>
        <w:t xml:space="preserve"> </w:t>
      </w:r>
      <w:proofErr w:type="spellStart"/>
      <w:r w:rsidR="00453853">
        <w:rPr>
          <w:rFonts w:ascii="Verdana" w:hAnsi="Verdana"/>
        </w:rPr>
        <w:t>Movare</w:t>
      </w:r>
      <w:proofErr w:type="spellEnd"/>
      <w:r w:rsidR="00453853">
        <w:rPr>
          <w:rFonts w:ascii="Verdana" w:hAnsi="Verdana"/>
        </w:rPr>
        <w:t xml:space="preserve"> wordt</w:t>
      </w:r>
      <w:r w:rsidRPr="00EE5473">
        <w:rPr>
          <w:rFonts w:ascii="Verdana" w:hAnsi="Verdana"/>
        </w:rPr>
        <w:t xml:space="preserve"> ingezet om begeleiding te verzorgen. Deze begeleiding wordt toegewezen, georganiseerd en uitgevoerd vanuit het ondersteuningsteam. Het SWV </w:t>
      </w:r>
      <w:r w:rsidR="00453853">
        <w:rPr>
          <w:rFonts w:ascii="Verdana" w:hAnsi="Verdana"/>
        </w:rPr>
        <w:t>(</w:t>
      </w:r>
      <w:r w:rsidRPr="00EE5473">
        <w:rPr>
          <w:rFonts w:ascii="Verdana" w:hAnsi="Verdana"/>
        </w:rPr>
        <w:t>samenwerkingsverband) stelt de expertise uit het SBO (speciaal basisonderwijs) en SO (speciaal onderwijs) beschikbaar via het ondersteuningsteam. Met daaraan t</w:t>
      </w:r>
      <w:r w:rsidR="00453853">
        <w:rPr>
          <w:rFonts w:ascii="Verdana" w:hAnsi="Verdana"/>
        </w:rPr>
        <w:t>oegevoegd expertise vanuit keten</w:t>
      </w:r>
      <w:r w:rsidRPr="00EE5473">
        <w:rPr>
          <w:rFonts w:ascii="Verdana" w:hAnsi="Verdana"/>
        </w:rPr>
        <w:t>partners zoals de Jeugdzorg en cluster 1 en 2. Zo kunnen leerlingen dicht bij huis en binnen de eigen sociale omgeving naar school (blijven) gaan. </w:t>
      </w:r>
    </w:p>
    <w:p w:rsidR="00E927B1" w:rsidRDefault="00E927B1" w:rsidP="00E927B1">
      <w:pPr>
        <w:spacing w:after="200" w:line="276" w:lineRule="auto"/>
        <w:rPr>
          <w:rFonts w:ascii="Verdana" w:hAnsi="Verdana"/>
        </w:rPr>
      </w:pPr>
      <w:r>
        <w:rPr>
          <w:rFonts w:ascii="Verdana" w:hAnsi="Verdana"/>
        </w:rPr>
        <w:t>De verantwoordelijkheid voor zorgniveau</w:t>
      </w:r>
      <w:r w:rsidR="00527737">
        <w:rPr>
          <w:rFonts w:ascii="Verdana" w:hAnsi="Verdana"/>
        </w:rPr>
        <w:t xml:space="preserve"> 5</w:t>
      </w:r>
      <w:r>
        <w:rPr>
          <w:rFonts w:ascii="Verdana" w:hAnsi="Verdana"/>
        </w:rPr>
        <w:t xml:space="preserve"> ligt bij de Intern begeleider. Zij draagt zorg voor:</w:t>
      </w:r>
    </w:p>
    <w:p w:rsidR="00E927B1" w:rsidRDefault="00E927B1" w:rsidP="00BC4F91">
      <w:pPr>
        <w:pStyle w:val="Lijstalinea"/>
        <w:numPr>
          <w:ilvl w:val="0"/>
          <w:numId w:val="13"/>
        </w:numPr>
        <w:spacing w:after="200" w:line="276" w:lineRule="auto"/>
        <w:rPr>
          <w:rFonts w:ascii="Verdana" w:hAnsi="Verdana"/>
        </w:rPr>
      </w:pPr>
      <w:r>
        <w:rPr>
          <w:rFonts w:ascii="Verdana" w:hAnsi="Verdana"/>
        </w:rPr>
        <w:t>Verslaglegging van gesprekken</w:t>
      </w:r>
    </w:p>
    <w:p w:rsidR="00E927B1" w:rsidRDefault="00E927B1" w:rsidP="00BC4F91">
      <w:pPr>
        <w:pStyle w:val="Lijstalinea"/>
        <w:numPr>
          <w:ilvl w:val="0"/>
          <w:numId w:val="13"/>
        </w:numPr>
        <w:spacing w:after="200" w:line="276" w:lineRule="auto"/>
        <w:rPr>
          <w:rFonts w:ascii="Verdana" w:hAnsi="Verdana"/>
        </w:rPr>
      </w:pPr>
      <w:r>
        <w:rPr>
          <w:rFonts w:ascii="Verdana" w:hAnsi="Verdana"/>
        </w:rPr>
        <w:t>Communicatie tussen school en ouders en externe instanties</w:t>
      </w:r>
    </w:p>
    <w:p w:rsidR="00E927B1" w:rsidRPr="00E927B1" w:rsidRDefault="00E927B1" w:rsidP="00BC4F91">
      <w:pPr>
        <w:pStyle w:val="Lijstalinea"/>
        <w:numPr>
          <w:ilvl w:val="0"/>
          <w:numId w:val="13"/>
        </w:numPr>
        <w:spacing w:after="200" w:line="276" w:lineRule="auto"/>
        <w:rPr>
          <w:rFonts w:ascii="Verdana" w:hAnsi="Verdana"/>
        </w:rPr>
      </w:pPr>
      <w:r>
        <w:rPr>
          <w:rFonts w:ascii="Verdana" w:hAnsi="Verdana"/>
        </w:rPr>
        <w:t xml:space="preserve">Schriftelijke toestemming van ouders </w:t>
      </w:r>
    </w:p>
    <w:p w:rsidR="00E927B1" w:rsidRPr="00E16808" w:rsidRDefault="00E927B1" w:rsidP="00BC4F91">
      <w:pPr>
        <w:pStyle w:val="Lijstalinea"/>
        <w:numPr>
          <w:ilvl w:val="0"/>
          <w:numId w:val="13"/>
        </w:numPr>
        <w:spacing w:after="200" w:line="276" w:lineRule="auto"/>
        <w:rPr>
          <w:rFonts w:ascii="Verdana" w:hAnsi="Verdana"/>
        </w:rPr>
      </w:pPr>
      <w:r>
        <w:rPr>
          <w:rFonts w:ascii="Verdana" w:hAnsi="Verdana"/>
        </w:rPr>
        <w:t xml:space="preserve">Overleg met trajectbegeleider </w:t>
      </w:r>
      <w:proofErr w:type="spellStart"/>
      <w:r>
        <w:rPr>
          <w:rFonts w:ascii="Verdana" w:hAnsi="Verdana"/>
        </w:rPr>
        <w:t>Movare</w:t>
      </w:r>
      <w:proofErr w:type="spellEnd"/>
    </w:p>
    <w:p w:rsidR="008C498F" w:rsidRPr="00EE5473" w:rsidRDefault="008C498F">
      <w:pPr>
        <w:spacing w:after="200" w:line="276" w:lineRule="auto"/>
        <w:rPr>
          <w:rFonts w:ascii="Verdana" w:hAnsi="Verdana"/>
          <w:highlight w:val="red"/>
        </w:rPr>
      </w:pPr>
      <w:r w:rsidRPr="00EE5473">
        <w:rPr>
          <w:rFonts w:ascii="Verdana" w:hAnsi="Verdana"/>
          <w:highlight w:val="red"/>
        </w:rPr>
        <w:br w:type="page"/>
      </w:r>
    </w:p>
    <w:p w:rsidR="003579DC" w:rsidRPr="00D40AD8" w:rsidRDefault="00DC66D4" w:rsidP="006041C8">
      <w:pPr>
        <w:pStyle w:val="Kop2"/>
        <w:rPr>
          <w:rFonts w:ascii="Verdana" w:hAnsi="Verdana"/>
          <w:i w:val="0"/>
          <w:sz w:val="24"/>
          <w:szCs w:val="24"/>
        </w:rPr>
      </w:pPr>
      <w:r w:rsidRPr="00D40AD8">
        <w:rPr>
          <w:rFonts w:ascii="Verdana" w:hAnsi="Verdana"/>
          <w:i w:val="0"/>
          <w:sz w:val="24"/>
          <w:szCs w:val="24"/>
        </w:rPr>
        <w:lastRenderedPageBreak/>
        <w:t xml:space="preserve">De 1-zorgroute </w:t>
      </w:r>
    </w:p>
    <w:p w:rsidR="00DC66D4" w:rsidRPr="00DC66D4" w:rsidRDefault="00DC66D4" w:rsidP="00DC66D4"/>
    <w:p w:rsidR="008B2551" w:rsidRDefault="00DC66D4">
      <w:pPr>
        <w:rPr>
          <w:rFonts w:ascii="Verdana" w:eastAsia="Times New Roman" w:hAnsi="Verdana" w:cs="Arial"/>
        </w:rPr>
      </w:pPr>
      <w:r w:rsidRPr="00DC66D4">
        <w:rPr>
          <w:rFonts w:ascii="Verdana" w:eastAsia="Times New Roman" w:hAnsi="Verdana" w:cs="Arial"/>
        </w:rPr>
        <w:t>De 1-zorgroute bestrijkt de interne zorg op groep</w:t>
      </w:r>
      <w:r>
        <w:rPr>
          <w:rFonts w:ascii="Verdana" w:eastAsia="Times New Roman" w:hAnsi="Verdana" w:cs="Arial"/>
        </w:rPr>
        <w:t>s</w:t>
      </w:r>
      <w:r w:rsidRPr="00DC66D4">
        <w:rPr>
          <w:rFonts w:ascii="Verdana" w:eastAsia="Times New Roman" w:hAnsi="Verdana" w:cs="Arial"/>
        </w:rPr>
        <w:t>-</w:t>
      </w:r>
      <w:r>
        <w:rPr>
          <w:rFonts w:ascii="Verdana" w:eastAsia="Times New Roman" w:hAnsi="Verdana" w:cs="Arial"/>
        </w:rPr>
        <w:t xml:space="preserve"> </w:t>
      </w:r>
      <w:r w:rsidRPr="00DC66D4">
        <w:rPr>
          <w:rFonts w:ascii="Verdana" w:eastAsia="Times New Roman" w:hAnsi="Verdana" w:cs="Arial"/>
        </w:rPr>
        <w:t>en schoolniveau en de externe zorg</w:t>
      </w:r>
      <w:r>
        <w:rPr>
          <w:rFonts w:ascii="Verdana" w:eastAsia="Times New Roman" w:hAnsi="Verdana" w:cs="Arial"/>
        </w:rPr>
        <w:t xml:space="preserve">. </w:t>
      </w:r>
    </w:p>
    <w:p w:rsidR="008B2551" w:rsidRDefault="008B2551" w:rsidP="008B2551">
      <w:pPr>
        <w:autoSpaceDE w:val="0"/>
        <w:autoSpaceDN w:val="0"/>
        <w:adjustRightInd w:val="0"/>
        <w:rPr>
          <w:rFonts w:ascii="Verdana" w:hAnsi="Verdana" w:cs="TTE1E22538t00"/>
        </w:rPr>
      </w:pPr>
      <w:r w:rsidRPr="008B2551">
        <w:rPr>
          <w:rFonts w:ascii="Verdana" w:hAnsi="Verdana" w:cs="TTE1E22538t00"/>
        </w:rPr>
        <w:t>Het stimuleert preventief</w:t>
      </w:r>
      <w:r>
        <w:rPr>
          <w:rFonts w:ascii="Verdana" w:hAnsi="Verdana" w:cs="TTE1E22538t00"/>
        </w:rPr>
        <w:t xml:space="preserve"> </w:t>
      </w:r>
      <w:r w:rsidRPr="008B2551">
        <w:rPr>
          <w:rFonts w:ascii="Verdana" w:hAnsi="Verdana" w:cs="TTE1E22538t00"/>
        </w:rPr>
        <w:t>en proactief handelen en biedt impulsen voor het verbeteren van de kwaliteit van het</w:t>
      </w:r>
      <w:r>
        <w:rPr>
          <w:rFonts w:ascii="Verdana" w:hAnsi="Verdana" w:cs="TTE1E22538t00"/>
        </w:rPr>
        <w:t xml:space="preserve"> </w:t>
      </w:r>
      <w:r w:rsidRPr="008B2551">
        <w:rPr>
          <w:rFonts w:ascii="Verdana" w:hAnsi="Verdana" w:cs="TTE1E22538t00"/>
        </w:rPr>
        <w:t xml:space="preserve">onderwijs. </w:t>
      </w:r>
    </w:p>
    <w:p w:rsidR="008B2551" w:rsidRDefault="008B2551">
      <w:pPr>
        <w:rPr>
          <w:rFonts w:ascii="Verdana" w:eastAsia="Times New Roman" w:hAnsi="Verdana" w:cs="Arial"/>
        </w:rPr>
      </w:pPr>
    </w:p>
    <w:p w:rsidR="00DC66D4" w:rsidRPr="00DC66D4" w:rsidRDefault="008B2551">
      <w:pPr>
        <w:rPr>
          <w:rFonts w:ascii="Verdana" w:eastAsia="Times New Roman" w:hAnsi="Verdana" w:cs="Arial"/>
        </w:rPr>
      </w:pPr>
      <w:r>
        <w:rPr>
          <w:rFonts w:ascii="Verdana" w:eastAsia="Times New Roman" w:hAnsi="Verdana" w:cs="Arial"/>
          <w:noProof/>
          <w:lang w:eastAsia="nl-NL"/>
        </w:rPr>
        <w:drawing>
          <wp:anchor distT="0" distB="0" distL="114300" distR="114300" simplePos="0" relativeHeight="251703296" behindDoc="0" locked="0" layoutInCell="1" allowOverlap="1">
            <wp:simplePos x="0" y="0"/>
            <wp:positionH relativeFrom="column">
              <wp:posOffset>-17780</wp:posOffset>
            </wp:positionH>
            <wp:positionV relativeFrom="paragraph">
              <wp:posOffset>847725</wp:posOffset>
            </wp:positionV>
            <wp:extent cx="5749925" cy="4316730"/>
            <wp:effectExtent l="0" t="0" r="317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431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6D4" w:rsidRPr="00DC66D4">
        <w:rPr>
          <w:rFonts w:ascii="Verdana" w:eastAsia="Times New Roman" w:hAnsi="Verdana" w:cs="Arial"/>
        </w:rPr>
        <w:br w:type="page"/>
      </w:r>
    </w:p>
    <w:p w:rsidR="0025681F" w:rsidRPr="004B025C" w:rsidRDefault="0025681F" w:rsidP="00BC4F91">
      <w:pPr>
        <w:pStyle w:val="Lijstalinea"/>
        <w:numPr>
          <w:ilvl w:val="0"/>
          <w:numId w:val="17"/>
        </w:numPr>
        <w:rPr>
          <w:rFonts w:ascii="Verdana" w:eastAsia="Times New Roman" w:hAnsi="Verdana" w:cs="Arial"/>
          <w:b/>
        </w:rPr>
      </w:pPr>
      <w:r w:rsidRPr="004B025C">
        <w:rPr>
          <w:rFonts w:ascii="Verdana" w:eastAsia="Times New Roman" w:hAnsi="Verdana" w:cs="Arial"/>
          <w:b/>
        </w:rPr>
        <w:lastRenderedPageBreak/>
        <w:t>Handelingsgericht werken binnen de 1-zorgroute</w:t>
      </w:r>
    </w:p>
    <w:p w:rsidR="0025681F" w:rsidRDefault="0025681F">
      <w:pPr>
        <w:rPr>
          <w:rFonts w:ascii="Verdana" w:eastAsia="Times New Roman" w:hAnsi="Verdana" w:cs="Arial"/>
          <w:b/>
        </w:rPr>
      </w:pPr>
    </w:p>
    <w:p w:rsidR="0025681F" w:rsidRPr="0025681F" w:rsidRDefault="0025681F" w:rsidP="0025681F">
      <w:pPr>
        <w:autoSpaceDE w:val="0"/>
        <w:autoSpaceDN w:val="0"/>
        <w:adjustRightInd w:val="0"/>
        <w:rPr>
          <w:rFonts w:ascii="Verdana" w:hAnsi="Verdana" w:cs="TTE1E22538t00"/>
        </w:rPr>
      </w:pPr>
      <w:r w:rsidRPr="0025681F">
        <w:rPr>
          <w:rFonts w:ascii="Verdana" w:hAnsi="Verdana" w:cs="TTE1E22538t00"/>
        </w:rPr>
        <w:t xml:space="preserve">HGW beoogt de kwaliteit van het onderwijs en de begeleiding voor </w:t>
      </w:r>
      <w:r w:rsidRPr="0025681F">
        <w:rPr>
          <w:rFonts w:ascii="Verdana" w:hAnsi="Verdana" w:cs="TTE2505F00t00"/>
        </w:rPr>
        <w:t xml:space="preserve">alle </w:t>
      </w:r>
      <w:r w:rsidRPr="0025681F">
        <w:rPr>
          <w:rFonts w:ascii="Verdana" w:hAnsi="Verdana" w:cs="TTE1E22538t00"/>
        </w:rPr>
        <w:t>leerlingen te</w:t>
      </w:r>
      <w:r w:rsidR="00527737">
        <w:rPr>
          <w:rFonts w:ascii="Verdana" w:hAnsi="Verdana" w:cs="TTE1E22538t00"/>
        </w:rPr>
        <w:t xml:space="preserve"> </w:t>
      </w:r>
      <w:r w:rsidRPr="0025681F">
        <w:rPr>
          <w:rFonts w:ascii="Verdana" w:hAnsi="Verdana" w:cs="TTE1E22538t00"/>
        </w:rPr>
        <w:t>verbeteren. Het concretiseert adaptief onderwijs en doeltreffende leerlingbegeleiding,</w:t>
      </w:r>
      <w:r w:rsidR="00527737">
        <w:rPr>
          <w:rFonts w:ascii="Verdana" w:hAnsi="Verdana" w:cs="TTE1E22538t00"/>
        </w:rPr>
        <w:t xml:space="preserve"> </w:t>
      </w:r>
      <w:r w:rsidRPr="0025681F">
        <w:rPr>
          <w:rFonts w:ascii="Verdana" w:hAnsi="Verdana" w:cs="TTE1E22538t00"/>
        </w:rPr>
        <w:t>zodat een schoolteam effectief kan omgaan met verschillen tussen leerlingen.</w:t>
      </w:r>
    </w:p>
    <w:p w:rsidR="0025681F" w:rsidRPr="0025681F" w:rsidRDefault="0025681F" w:rsidP="0025681F">
      <w:pPr>
        <w:rPr>
          <w:rFonts w:ascii="Verdana" w:hAnsi="Verdana" w:cs="TTE1E22538t00"/>
        </w:rPr>
      </w:pPr>
      <w:r w:rsidRPr="0025681F">
        <w:rPr>
          <w:rFonts w:ascii="Verdana" w:hAnsi="Verdana" w:cs="TTE1E22538t00"/>
        </w:rPr>
        <w:t>Binnen onze school passen we  zeven uitgangspunten toe:</w:t>
      </w:r>
    </w:p>
    <w:p w:rsidR="0025681F" w:rsidRPr="0025681F" w:rsidRDefault="0025681F" w:rsidP="0025681F">
      <w:pPr>
        <w:rPr>
          <w:rFonts w:ascii="Verdana" w:hAnsi="Verdana" w:cs="TTE1E22538t00"/>
        </w:rPr>
      </w:pP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1. De onderwijsbehoeften van leerlingen staan centraal. Wat hebben</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leerlingen nodig</w:t>
      </w:r>
      <w:r>
        <w:rPr>
          <w:rFonts w:ascii="Verdana" w:hAnsi="Verdana" w:cs="TTE1E22538t00"/>
          <w:color w:val="000000"/>
        </w:rPr>
        <w:t xml:space="preserve"> </w:t>
      </w:r>
      <w:r w:rsidRPr="0025681F">
        <w:rPr>
          <w:rFonts w:ascii="Verdana" w:hAnsi="Verdana" w:cs="TTE1E22538t00"/>
          <w:color w:val="000000"/>
        </w:rPr>
        <w:t>om een bepaald doel te behalen? Denk aan specifieke</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 </w:t>
      </w:r>
      <w:r>
        <w:rPr>
          <w:rFonts w:ascii="Verdana" w:hAnsi="Verdana" w:cs="TTE1E22538t00"/>
          <w:color w:val="000000"/>
        </w:rPr>
        <w:t xml:space="preserve"> instructie en feedback, e</w:t>
      </w:r>
      <w:r w:rsidRPr="0025681F">
        <w:rPr>
          <w:rFonts w:ascii="Verdana" w:hAnsi="Verdana" w:cs="TTE1E22538t00"/>
          <w:color w:val="000000"/>
        </w:rPr>
        <w:t>xtra leertijd of uitdaging.</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 xml:space="preserve">2. Afstemming en wisselwerking: Het gaat om de wisselwerking tussen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leerlingen,</w:t>
      </w:r>
      <w:r>
        <w:rPr>
          <w:rFonts w:ascii="Verdana" w:hAnsi="Verdana" w:cs="TTE1E22538t00"/>
          <w:color w:val="000000"/>
        </w:rPr>
        <w:t xml:space="preserve"> </w:t>
      </w:r>
      <w:r w:rsidRPr="0025681F">
        <w:rPr>
          <w:rFonts w:ascii="Verdana" w:hAnsi="Verdana" w:cs="TTE1E22538t00"/>
          <w:color w:val="000000"/>
        </w:rPr>
        <w:t xml:space="preserve">leerkracht, school en ouders. Hoe goed is de omgeving </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afgestemd op wat </w:t>
      </w:r>
      <w:r>
        <w:rPr>
          <w:rFonts w:ascii="Verdana" w:hAnsi="Verdana" w:cs="TTE1E22538t00"/>
          <w:color w:val="000000"/>
        </w:rPr>
        <w:t>l</w:t>
      </w:r>
      <w:r w:rsidRPr="0025681F">
        <w:rPr>
          <w:rFonts w:ascii="Verdana" w:hAnsi="Verdana" w:cs="TTE1E22538t00"/>
          <w:color w:val="000000"/>
        </w:rPr>
        <w:t>eerlingen nodig hebben?</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 xml:space="preserve">3. Leerkrachten realiseren passend onderwijs. Het is de leerkracht die ’t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doet. Maar, wat heeft hij/zij hiervoor nodig, wat zijn diens </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ondersteuningsbehoeften?</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 xml:space="preserve">4. Positieve aspecten van kind, leerkracht, groep, school en ouders zijn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nodig om ambitieuze doelen te stellen en om een succesvol plan van</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 aanpak te maken en uit te voeren.</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5. Samenwerking tussen leerkrachten, leerlingen, ouders, interne en</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 </w:t>
      </w:r>
      <w:r>
        <w:rPr>
          <w:rFonts w:ascii="Verdana" w:hAnsi="Verdana" w:cs="TTE1E22538t00"/>
          <w:color w:val="000000"/>
        </w:rPr>
        <w:t>e</w:t>
      </w:r>
      <w:r w:rsidRPr="0025681F">
        <w:rPr>
          <w:rFonts w:ascii="Verdana" w:hAnsi="Verdana" w:cs="TTE1E22538t00"/>
          <w:color w:val="000000"/>
        </w:rPr>
        <w:t>xterne</w:t>
      </w:r>
      <w:r>
        <w:rPr>
          <w:rFonts w:ascii="Verdana" w:hAnsi="Verdana" w:cs="TTE1E22538t00"/>
          <w:color w:val="000000"/>
        </w:rPr>
        <w:t xml:space="preserve"> </w:t>
      </w:r>
      <w:r w:rsidRPr="0025681F">
        <w:rPr>
          <w:rFonts w:ascii="Verdana" w:hAnsi="Verdana" w:cs="TTE1E22538t00"/>
          <w:color w:val="000000"/>
        </w:rPr>
        <w:t xml:space="preserve">begeleiders is noodzakelijk om een effectieve aanpak te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r</w:t>
      </w:r>
      <w:r w:rsidRPr="0025681F">
        <w:rPr>
          <w:rFonts w:ascii="Verdana" w:hAnsi="Verdana" w:cs="TTE1E22538t00"/>
          <w:color w:val="000000"/>
        </w:rPr>
        <w:t xml:space="preserve">ealiseren. Dit vergt constructieve communicatie tussen betrokkenen; </w:t>
      </w:r>
      <w:r>
        <w:rPr>
          <w:rFonts w:ascii="Verdana" w:hAnsi="Verdana" w:cs="TTE1E22538t00"/>
          <w:color w:val="000000"/>
        </w:rPr>
        <w:t xml:space="preserve">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samen analyseren zij de situatie,</w:t>
      </w:r>
      <w:r>
        <w:rPr>
          <w:rFonts w:ascii="Verdana" w:hAnsi="Verdana" w:cs="TTE1E22538t00"/>
          <w:color w:val="000000"/>
        </w:rPr>
        <w:t xml:space="preserve"> </w:t>
      </w:r>
      <w:r w:rsidRPr="0025681F">
        <w:rPr>
          <w:rFonts w:ascii="Verdana" w:hAnsi="Verdana" w:cs="TTE1E22538t00"/>
          <w:color w:val="000000"/>
        </w:rPr>
        <w:t xml:space="preserve">formuleren ze doelen en zoeken ze </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naar oplossingen.</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 xml:space="preserve">6. Doelgericht werken: het team formuleert korte en lange termijn doelen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voor het leren, de werkhouding en het sociaal-emotioneel functioneren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van alle leerlingen </w:t>
      </w:r>
      <w:r w:rsidRPr="0025681F">
        <w:rPr>
          <w:rFonts w:ascii="Verdana" w:hAnsi="Verdana" w:cs="TTE1E22538t00"/>
          <w:color w:val="000000"/>
        </w:rPr>
        <w:t xml:space="preserve">en evalueert deze in een cyclus van planmatig </w:t>
      </w:r>
    </w:p>
    <w:p w:rsidR="0025681F" w:rsidRP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handelen.</w:t>
      </w:r>
    </w:p>
    <w:p w:rsidR="0025681F" w:rsidRDefault="0025681F" w:rsidP="0025681F">
      <w:pPr>
        <w:autoSpaceDE w:val="0"/>
        <w:autoSpaceDN w:val="0"/>
        <w:adjustRightInd w:val="0"/>
        <w:rPr>
          <w:rFonts w:ascii="Verdana" w:hAnsi="Verdana" w:cs="TTE1E22538t00"/>
          <w:color w:val="000000"/>
        </w:rPr>
      </w:pPr>
      <w:r w:rsidRPr="0025681F">
        <w:rPr>
          <w:rFonts w:ascii="Verdana" w:hAnsi="Verdana" w:cs="TTE1E22538t00"/>
          <w:color w:val="000000"/>
        </w:rPr>
        <w:t>7. De werkwijze is systematisch, in stappen en transparant. Het is</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 xml:space="preserve"> Betrokkenen</w:t>
      </w:r>
      <w:r>
        <w:rPr>
          <w:rFonts w:ascii="Verdana" w:hAnsi="Verdana" w:cs="TTE1E22538t00"/>
          <w:color w:val="000000"/>
        </w:rPr>
        <w:t xml:space="preserve"> </w:t>
      </w:r>
      <w:r w:rsidRPr="0025681F">
        <w:rPr>
          <w:rFonts w:ascii="Verdana" w:hAnsi="Verdana" w:cs="TTE1E22538t00"/>
          <w:color w:val="000000"/>
        </w:rPr>
        <w:t xml:space="preserve">duidelijk hoe de school wil werken en waarom. Er zijn </w:t>
      </w:r>
    </w:p>
    <w:p w:rsidR="0025681F" w:rsidRDefault="0025681F" w:rsidP="0025681F">
      <w:pPr>
        <w:autoSpaceDE w:val="0"/>
        <w:autoSpaceDN w:val="0"/>
        <w:adjustRightInd w:val="0"/>
        <w:rPr>
          <w:rFonts w:ascii="Verdana" w:hAnsi="Verdana" w:cs="TTE1E22538t00"/>
          <w:color w:val="000000"/>
        </w:rPr>
      </w:pPr>
      <w:r>
        <w:rPr>
          <w:rFonts w:ascii="Verdana" w:hAnsi="Verdana" w:cs="TTE1E22538t00"/>
          <w:color w:val="000000"/>
        </w:rPr>
        <w:t xml:space="preserve">    </w:t>
      </w:r>
      <w:r w:rsidRPr="0025681F">
        <w:rPr>
          <w:rFonts w:ascii="Verdana" w:hAnsi="Verdana" w:cs="TTE1E22538t00"/>
          <w:color w:val="000000"/>
        </w:rPr>
        <w:t>heldere afspraken over wie wat doet, waarom</w:t>
      </w:r>
      <w:r w:rsidRPr="0025681F">
        <w:rPr>
          <w:rFonts w:ascii="Verdana" w:hAnsi="Verdana" w:cs="TTE1E22538t00"/>
        </w:rPr>
        <w:t>,</w:t>
      </w:r>
      <w:r w:rsidRPr="0025681F">
        <w:rPr>
          <w:rFonts w:ascii="Verdana" w:hAnsi="Verdana" w:cs="TTE1E22538t00"/>
          <w:color w:val="0000FF"/>
        </w:rPr>
        <w:t xml:space="preserve"> </w:t>
      </w:r>
      <w:r w:rsidRPr="0025681F">
        <w:rPr>
          <w:rFonts w:ascii="Verdana" w:hAnsi="Verdana" w:cs="TTE1E22538t00"/>
          <w:color w:val="000000"/>
        </w:rPr>
        <w:t>hoe en wanneer.</w:t>
      </w:r>
    </w:p>
    <w:p w:rsidR="0025681F" w:rsidRDefault="0025681F" w:rsidP="0025681F">
      <w:pPr>
        <w:autoSpaceDE w:val="0"/>
        <w:autoSpaceDN w:val="0"/>
        <w:adjustRightInd w:val="0"/>
        <w:rPr>
          <w:rFonts w:ascii="Verdana" w:hAnsi="Verdana" w:cs="TTE1E22538t00"/>
          <w:color w:val="000000"/>
        </w:rPr>
      </w:pPr>
    </w:p>
    <w:p w:rsidR="001D4815" w:rsidRDefault="001D4815">
      <w:pPr>
        <w:rPr>
          <w:rFonts w:ascii="Verdana" w:hAnsi="Verdana" w:cs="TTE1E22538t00"/>
          <w:b/>
          <w:color w:val="000000"/>
        </w:rPr>
      </w:pPr>
      <w:r>
        <w:rPr>
          <w:rFonts w:ascii="Verdana" w:hAnsi="Verdana" w:cs="TTE1E22538t00"/>
          <w:b/>
          <w:color w:val="000000"/>
        </w:rPr>
        <w:br w:type="page"/>
      </w:r>
    </w:p>
    <w:p w:rsidR="0025681F" w:rsidRDefault="004B025C" w:rsidP="00D42549">
      <w:pPr>
        <w:autoSpaceDE w:val="0"/>
        <w:autoSpaceDN w:val="0"/>
        <w:adjustRightInd w:val="0"/>
        <w:ind w:firstLine="708"/>
        <w:rPr>
          <w:rFonts w:ascii="Verdana" w:hAnsi="Verdana" w:cs="TTE1E22538t00"/>
          <w:b/>
          <w:color w:val="000000"/>
        </w:rPr>
      </w:pPr>
      <w:r>
        <w:rPr>
          <w:rFonts w:ascii="Verdana" w:hAnsi="Verdana" w:cs="TTE1E22538t00"/>
          <w:b/>
          <w:color w:val="000000"/>
        </w:rPr>
        <w:lastRenderedPageBreak/>
        <w:t xml:space="preserve">1.1 </w:t>
      </w:r>
      <w:r w:rsidR="0025681F" w:rsidRPr="0025681F">
        <w:rPr>
          <w:rFonts w:ascii="Verdana" w:hAnsi="Verdana" w:cs="TTE1E22538t00"/>
          <w:b/>
          <w:color w:val="000000"/>
        </w:rPr>
        <w:t>HGW in de praktijk</w:t>
      </w:r>
    </w:p>
    <w:p w:rsidR="001D4815" w:rsidRDefault="00BA4FC2" w:rsidP="0025681F">
      <w:pPr>
        <w:autoSpaceDE w:val="0"/>
        <w:autoSpaceDN w:val="0"/>
        <w:adjustRightInd w:val="0"/>
        <w:rPr>
          <w:rFonts w:ascii="Verdana" w:hAnsi="Verdana" w:cs="TTE1E22538t00"/>
          <w:b/>
          <w:color w:val="000000"/>
        </w:rPr>
      </w:pPr>
      <w:r>
        <w:rPr>
          <w:noProof/>
          <w:lang w:eastAsia="nl-NL"/>
        </w:rPr>
        <w:drawing>
          <wp:anchor distT="0" distB="0" distL="114300" distR="114300" simplePos="0" relativeHeight="251704320" behindDoc="0" locked="0" layoutInCell="1" allowOverlap="1" wp14:anchorId="6EC6D1EF" wp14:editId="5C70B735">
            <wp:simplePos x="0" y="0"/>
            <wp:positionH relativeFrom="column">
              <wp:posOffset>1414780</wp:posOffset>
            </wp:positionH>
            <wp:positionV relativeFrom="paragraph">
              <wp:posOffset>83820</wp:posOffset>
            </wp:positionV>
            <wp:extent cx="2384425" cy="2243455"/>
            <wp:effectExtent l="0" t="0" r="0" b="4445"/>
            <wp:wrapSquare wrapText="bothSides"/>
            <wp:docPr id="55" name="Afbeelding 55" descr="http://wij-leren.nl/userfiles/images/schema/HGW-cyc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ij-leren.nl/userfiles/images/schema/HGW-cyclu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4425"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hAnsi="Verdana" w:cs="TTE1E22538t00"/>
          <w:b/>
          <w:color w:val="000000"/>
        </w:rPr>
      </w:pPr>
    </w:p>
    <w:p w:rsidR="001D4815" w:rsidRDefault="001D4815" w:rsidP="0025681F">
      <w:pPr>
        <w:autoSpaceDE w:val="0"/>
        <w:autoSpaceDN w:val="0"/>
        <w:adjustRightInd w:val="0"/>
        <w:rPr>
          <w:rFonts w:ascii="Verdana" w:eastAsia="Times New Roman" w:hAnsi="Verdana" w:cs="Arial"/>
          <w:b/>
        </w:rPr>
      </w:pPr>
    </w:p>
    <w:p w:rsidR="001D4815" w:rsidRDefault="001D4815" w:rsidP="0025681F">
      <w:pPr>
        <w:autoSpaceDE w:val="0"/>
        <w:autoSpaceDN w:val="0"/>
        <w:adjustRightInd w:val="0"/>
        <w:rPr>
          <w:noProof/>
          <w:color w:val="4B0082"/>
          <w:lang w:eastAsia="nl-NL"/>
        </w:rPr>
      </w:pPr>
    </w:p>
    <w:p w:rsidR="001D4815" w:rsidRDefault="001D4815" w:rsidP="0025681F">
      <w:pPr>
        <w:autoSpaceDE w:val="0"/>
        <w:autoSpaceDN w:val="0"/>
        <w:adjustRightInd w:val="0"/>
        <w:rPr>
          <w:rFonts w:ascii="Verdana" w:eastAsia="Times New Roman" w:hAnsi="Verdana" w:cs="Arial"/>
          <w:b/>
        </w:rPr>
      </w:pPr>
    </w:p>
    <w:p w:rsidR="001D4815" w:rsidRDefault="001D4815" w:rsidP="0025681F">
      <w:pPr>
        <w:autoSpaceDE w:val="0"/>
        <w:autoSpaceDN w:val="0"/>
        <w:adjustRightInd w:val="0"/>
        <w:rPr>
          <w:rFonts w:ascii="Verdana" w:eastAsia="Times New Roman" w:hAnsi="Verdana" w:cs="Arial"/>
          <w:b/>
        </w:rPr>
      </w:pPr>
    </w:p>
    <w:p w:rsidR="001D4815" w:rsidRPr="00B03B5F" w:rsidRDefault="00D6158A">
      <w:pPr>
        <w:rPr>
          <w:rFonts w:ascii="Verdana" w:hAnsi="Verdana"/>
          <w:iCs/>
        </w:rPr>
      </w:pPr>
      <w:r w:rsidRPr="00B03B5F">
        <w:rPr>
          <w:iCs/>
        </w:rPr>
        <w:t xml:space="preserve">1. </w:t>
      </w:r>
      <w:r w:rsidRPr="00B03B5F">
        <w:rPr>
          <w:rFonts w:ascii="Verdana" w:hAnsi="Verdana"/>
          <w:iCs/>
        </w:rPr>
        <w:t>Waarnemen;</w:t>
      </w:r>
    </w:p>
    <w:p w:rsidR="00D6158A" w:rsidRDefault="001D4815">
      <w:pPr>
        <w:rPr>
          <w:rFonts w:ascii="Verdana" w:hAnsi="Verdana"/>
        </w:rPr>
      </w:pPr>
      <w:r w:rsidRPr="00D6158A">
        <w:rPr>
          <w:rFonts w:ascii="Verdana" w:hAnsi="Verdana"/>
          <w:iCs/>
        </w:rPr>
        <w:t>Evalueren van het vorige g</w:t>
      </w:r>
      <w:r w:rsidR="00D6158A">
        <w:rPr>
          <w:rFonts w:ascii="Verdana" w:hAnsi="Verdana"/>
          <w:iCs/>
        </w:rPr>
        <w:t xml:space="preserve">roepsplan; </w:t>
      </w:r>
      <w:r w:rsidRPr="00D6158A">
        <w:rPr>
          <w:rFonts w:ascii="Verdana" w:hAnsi="Verdana"/>
        </w:rPr>
        <w:t>verzamelen van kind gegevens in een groepsoverzicht</w:t>
      </w:r>
      <w:r w:rsidR="00527737">
        <w:rPr>
          <w:rFonts w:ascii="Verdana" w:hAnsi="Verdana"/>
        </w:rPr>
        <w:t>.</w:t>
      </w:r>
      <w:r w:rsidRPr="00D6158A">
        <w:rPr>
          <w:rFonts w:ascii="Verdana" w:hAnsi="Verdana"/>
        </w:rPr>
        <w:br/>
      </w:r>
    </w:p>
    <w:p w:rsidR="00D6158A" w:rsidRDefault="00D6158A">
      <w:pPr>
        <w:rPr>
          <w:rFonts w:ascii="Verdana" w:hAnsi="Verdana"/>
        </w:rPr>
      </w:pPr>
      <w:r>
        <w:rPr>
          <w:rFonts w:ascii="Verdana" w:hAnsi="Verdana"/>
        </w:rPr>
        <w:t>2. Signaleren;</w:t>
      </w:r>
    </w:p>
    <w:p w:rsidR="00D6158A" w:rsidRDefault="00346700">
      <w:pPr>
        <w:rPr>
          <w:rFonts w:ascii="Verdana" w:hAnsi="Verdana"/>
          <w:iCs/>
        </w:rPr>
      </w:pPr>
      <w:r>
        <w:rPr>
          <w:rFonts w:ascii="Verdana" w:hAnsi="Verdana"/>
        </w:rPr>
        <w:t>S</w:t>
      </w:r>
      <w:r w:rsidR="001D4815" w:rsidRPr="00D6158A">
        <w:rPr>
          <w:rFonts w:ascii="Verdana" w:hAnsi="Verdana"/>
        </w:rPr>
        <w:t>ignaleren van kinderen die extra begeleiding nodig hebben</w:t>
      </w:r>
      <w:r w:rsidR="001D4815" w:rsidRPr="00D6158A">
        <w:rPr>
          <w:rFonts w:ascii="Verdana" w:hAnsi="Verdana"/>
        </w:rPr>
        <w:br/>
        <w:t>bepalen van de doelen voor de komende periode</w:t>
      </w:r>
      <w:r w:rsidR="001D4815" w:rsidRPr="00D6158A">
        <w:rPr>
          <w:rFonts w:ascii="Verdana" w:hAnsi="Verdana"/>
        </w:rPr>
        <w:br/>
        <w:t> </w:t>
      </w:r>
      <w:r w:rsidR="001D4815" w:rsidRPr="00D6158A">
        <w:rPr>
          <w:rFonts w:ascii="Verdana" w:hAnsi="Verdana"/>
        </w:rPr>
        <w:br/>
      </w:r>
      <w:r w:rsidR="00D6158A">
        <w:rPr>
          <w:rFonts w:ascii="Verdana" w:hAnsi="Verdana"/>
          <w:iCs/>
        </w:rPr>
        <w:t>3. Benoemen van de onderwijsbehoeften van de leerlingen;</w:t>
      </w:r>
    </w:p>
    <w:p w:rsidR="00D6158A" w:rsidRDefault="00D6158A">
      <w:pPr>
        <w:rPr>
          <w:rFonts w:ascii="Verdana" w:hAnsi="Verdana"/>
          <w:iCs/>
        </w:rPr>
      </w:pPr>
      <w:r>
        <w:rPr>
          <w:rFonts w:ascii="Verdana" w:hAnsi="Verdana"/>
          <w:iCs/>
        </w:rPr>
        <w:t xml:space="preserve">    Is er voldoende informatie om de onderwijsbehoeften te benoemen?</w:t>
      </w:r>
    </w:p>
    <w:p w:rsidR="00D6158A" w:rsidRDefault="00D6158A" w:rsidP="00BC4F91">
      <w:pPr>
        <w:pStyle w:val="Lijstalinea"/>
        <w:numPr>
          <w:ilvl w:val="0"/>
          <w:numId w:val="14"/>
        </w:numPr>
        <w:rPr>
          <w:rFonts w:ascii="Verdana" w:hAnsi="Verdana"/>
          <w:iCs/>
        </w:rPr>
      </w:pPr>
      <w:r>
        <w:rPr>
          <w:rFonts w:ascii="Verdana" w:hAnsi="Verdana"/>
          <w:iCs/>
        </w:rPr>
        <w:t>Zo ja, wat zijn de pedagogisch-didactische behoeften van deze leerling</w:t>
      </w:r>
      <w:r w:rsidR="00527737">
        <w:rPr>
          <w:rFonts w:ascii="Verdana" w:hAnsi="Verdana"/>
          <w:iCs/>
        </w:rPr>
        <w:t>?</w:t>
      </w:r>
    </w:p>
    <w:p w:rsidR="00B03B5F" w:rsidRPr="00D6158A" w:rsidRDefault="00B03B5F" w:rsidP="00BC4F91">
      <w:pPr>
        <w:pStyle w:val="Lijstalinea"/>
        <w:numPr>
          <w:ilvl w:val="0"/>
          <w:numId w:val="14"/>
        </w:numPr>
        <w:rPr>
          <w:rFonts w:ascii="Verdana" w:hAnsi="Verdana"/>
          <w:iCs/>
        </w:rPr>
      </w:pPr>
      <w:r>
        <w:rPr>
          <w:rFonts w:ascii="Verdana" w:hAnsi="Verdana"/>
          <w:iCs/>
        </w:rPr>
        <w:t>Zo nee, welke informatie is nodig om deze behoefte vast te kunnen stellen?</w:t>
      </w:r>
    </w:p>
    <w:p w:rsidR="00B03B5F" w:rsidRDefault="00B03B5F">
      <w:pPr>
        <w:rPr>
          <w:rFonts w:ascii="Verdana" w:hAnsi="Verdana"/>
        </w:rPr>
      </w:pPr>
      <w:r>
        <w:rPr>
          <w:rFonts w:ascii="Verdana" w:hAnsi="Verdana"/>
        </w:rPr>
        <w:t> </w:t>
      </w:r>
      <w:r>
        <w:rPr>
          <w:rFonts w:ascii="Verdana" w:hAnsi="Verdana"/>
        </w:rPr>
        <w:br/>
        <w:t>4. Clusteren;</w:t>
      </w:r>
    </w:p>
    <w:p w:rsidR="00B03B5F" w:rsidRPr="00B03B5F" w:rsidRDefault="00B03B5F" w:rsidP="00BC4F91">
      <w:pPr>
        <w:pStyle w:val="Lijstalinea"/>
        <w:numPr>
          <w:ilvl w:val="0"/>
          <w:numId w:val="15"/>
        </w:numPr>
        <w:rPr>
          <w:rFonts w:ascii="Verdana" w:eastAsia="Times New Roman" w:hAnsi="Verdana" w:cs="Arial"/>
          <w:b/>
        </w:rPr>
      </w:pPr>
      <w:r>
        <w:rPr>
          <w:rFonts w:ascii="Verdana" w:hAnsi="Verdana"/>
        </w:rPr>
        <w:t>Welke leerlingen hebben vergelijkbare onderwijsbehoeften</w:t>
      </w:r>
      <w:r w:rsidR="00527737">
        <w:rPr>
          <w:rFonts w:ascii="Verdana" w:hAnsi="Verdana"/>
        </w:rPr>
        <w:t>?</w:t>
      </w:r>
    </w:p>
    <w:p w:rsidR="00B03B5F" w:rsidRPr="00B03B5F" w:rsidRDefault="00B03B5F" w:rsidP="00BC4F91">
      <w:pPr>
        <w:pStyle w:val="Lijstalinea"/>
        <w:numPr>
          <w:ilvl w:val="0"/>
          <w:numId w:val="15"/>
        </w:numPr>
        <w:rPr>
          <w:rFonts w:ascii="Verdana" w:eastAsia="Times New Roman" w:hAnsi="Verdana" w:cs="Arial"/>
          <w:b/>
        </w:rPr>
      </w:pPr>
      <w:r>
        <w:rPr>
          <w:rFonts w:ascii="Verdana" w:hAnsi="Verdana"/>
        </w:rPr>
        <w:t>Hoe kunnen we hen groeperen o</w:t>
      </w:r>
      <w:r w:rsidR="00527737">
        <w:rPr>
          <w:rFonts w:ascii="Verdana" w:hAnsi="Verdana"/>
        </w:rPr>
        <w:t>p een manier die enerzijds tege</w:t>
      </w:r>
      <w:r>
        <w:rPr>
          <w:rFonts w:ascii="Verdana" w:hAnsi="Verdana"/>
        </w:rPr>
        <w:t>moetkomt aan de onderwijsbehoeften en anderzijds organisatorisch haalbaar is?</w:t>
      </w:r>
    </w:p>
    <w:p w:rsidR="00B03B5F" w:rsidRDefault="00B03B5F" w:rsidP="00B03B5F">
      <w:pPr>
        <w:rPr>
          <w:rFonts w:ascii="Verdana" w:eastAsia="Times New Roman" w:hAnsi="Verdana" w:cs="Arial"/>
          <w:b/>
        </w:rPr>
      </w:pPr>
    </w:p>
    <w:p w:rsidR="00B03B5F" w:rsidRDefault="00B03B5F" w:rsidP="00B03B5F">
      <w:pPr>
        <w:rPr>
          <w:rFonts w:ascii="Verdana" w:eastAsia="Times New Roman" w:hAnsi="Verdana" w:cs="Arial"/>
        </w:rPr>
      </w:pPr>
      <w:r w:rsidRPr="00B03B5F">
        <w:rPr>
          <w:rFonts w:ascii="Verdana" w:eastAsia="Times New Roman" w:hAnsi="Verdana" w:cs="Arial"/>
        </w:rPr>
        <w:t>5. Opstellen groepsplan;</w:t>
      </w:r>
    </w:p>
    <w:p w:rsidR="00B03B5F" w:rsidRDefault="00B03B5F" w:rsidP="00B03B5F">
      <w:pPr>
        <w:rPr>
          <w:rFonts w:ascii="Verdana" w:eastAsia="Times New Roman" w:hAnsi="Verdana" w:cs="Arial"/>
        </w:rPr>
      </w:pPr>
      <w:r>
        <w:rPr>
          <w:rFonts w:ascii="Verdana" w:eastAsia="Times New Roman" w:hAnsi="Verdana" w:cs="Arial"/>
        </w:rPr>
        <w:t xml:space="preserve">    Opstellen van een plan voor de hele groep en één of meer subgroepen.</w:t>
      </w:r>
    </w:p>
    <w:p w:rsidR="00B03B5F" w:rsidRDefault="00B03B5F" w:rsidP="00B03B5F">
      <w:pPr>
        <w:rPr>
          <w:rFonts w:ascii="Verdana" w:eastAsia="Times New Roman" w:hAnsi="Verdana" w:cs="Arial"/>
        </w:rPr>
      </w:pPr>
      <w:r>
        <w:rPr>
          <w:rFonts w:ascii="Verdana" w:eastAsia="Times New Roman" w:hAnsi="Verdana" w:cs="Arial"/>
        </w:rPr>
        <w:t xml:space="preserve">    Het groepsplan beschrijft hoe de leerkracht de komende periode met de </w:t>
      </w:r>
    </w:p>
    <w:p w:rsidR="00346700" w:rsidRDefault="00B03B5F" w:rsidP="00B03B5F">
      <w:pPr>
        <w:rPr>
          <w:rFonts w:ascii="Verdana" w:eastAsia="Times New Roman" w:hAnsi="Verdana" w:cs="Arial"/>
        </w:rPr>
      </w:pPr>
      <w:r>
        <w:rPr>
          <w:rFonts w:ascii="Verdana" w:eastAsia="Times New Roman" w:hAnsi="Verdana" w:cs="Arial"/>
        </w:rPr>
        <w:t xml:space="preserve">    verschillen in de groep zal omgaan.</w:t>
      </w:r>
      <w:r w:rsidR="00346700">
        <w:rPr>
          <w:rFonts w:ascii="Verdana" w:eastAsia="Times New Roman" w:hAnsi="Verdana" w:cs="Arial"/>
        </w:rPr>
        <w:t xml:space="preserve"> Het groepsplan wordt geëvalueerd</w:t>
      </w:r>
    </w:p>
    <w:p w:rsidR="00346700" w:rsidRDefault="00346700" w:rsidP="00B03B5F">
      <w:pPr>
        <w:rPr>
          <w:rFonts w:ascii="Verdana" w:eastAsia="Times New Roman" w:hAnsi="Verdana" w:cs="Arial"/>
        </w:rPr>
      </w:pPr>
      <w:r>
        <w:rPr>
          <w:rFonts w:ascii="Verdana" w:eastAsia="Times New Roman" w:hAnsi="Verdana" w:cs="Arial"/>
        </w:rPr>
        <w:t xml:space="preserve">    voor de groepsbespreking; dit is de eindevaluatie. In de tussenliggende </w:t>
      </w:r>
    </w:p>
    <w:p w:rsidR="00346700" w:rsidRDefault="00346700" w:rsidP="00B03B5F">
      <w:pPr>
        <w:rPr>
          <w:rFonts w:ascii="Verdana" w:eastAsia="Times New Roman" w:hAnsi="Verdana" w:cs="Arial"/>
        </w:rPr>
      </w:pPr>
      <w:r>
        <w:rPr>
          <w:rFonts w:ascii="Verdana" w:eastAsia="Times New Roman" w:hAnsi="Verdana" w:cs="Arial"/>
        </w:rPr>
        <w:t xml:space="preserve">    periode wordt het groesplan minimaal een keer tussendoor </w:t>
      </w:r>
    </w:p>
    <w:p w:rsidR="00B03B5F" w:rsidRDefault="00346700" w:rsidP="00B03B5F">
      <w:pPr>
        <w:rPr>
          <w:rFonts w:ascii="Verdana" w:eastAsia="Times New Roman" w:hAnsi="Verdana" w:cs="Arial"/>
        </w:rPr>
      </w:pPr>
      <w:r>
        <w:rPr>
          <w:rFonts w:ascii="Verdana" w:eastAsia="Times New Roman" w:hAnsi="Verdana" w:cs="Arial"/>
        </w:rPr>
        <w:t xml:space="preserve">    geëvalueerd.</w:t>
      </w:r>
    </w:p>
    <w:p w:rsidR="00B03B5F" w:rsidRDefault="00B03B5F" w:rsidP="00B03B5F">
      <w:pPr>
        <w:rPr>
          <w:rFonts w:ascii="Verdana" w:eastAsia="Times New Roman" w:hAnsi="Verdana" w:cs="Arial"/>
        </w:rPr>
      </w:pPr>
    </w:p>
    <w:p w:rsidR="00B03B5F" w:rsidRDefault="00B03B5F" w:rsidP="00B03B5F">
      <w:pPr>
        <w:rPr>
          <w:rFonts w:ascii="Verdana" w:eastAsia="Times New Roman" w:hAnsi="Verdana" w:cs="Arial"/>
        </w:rPr>
      </w:pPr>
      <w:r>
        <w:rPr>
          <w:rFonts w:ascii="Verdana" w:eastAsia="Times New Roman" w:hAnsi="Verdana" w:cs="Arial"/>
        </w:rPr>
        <w:t>6. Uitvoeren van de plannen;</w:t>
      </w:r>
    </w:p>
    <w:p w:rsidR="00B03B5F" w:rsidRDefault="00B03B5F" w:rsidP="00B03B5F">
      <w:pPr>
        <w:rPr>
          <w:rFonts w:ascii="Verdana" w:eastAsia="Times New Roman" w:hAnsi="Verdana" w:cs="Arial"/>
        </w:rPr>
      </w:pPr>
      <w:r>
        <w:rPr>
          <w:rFonts w:ascii="Verdana" w:eastAsia="Times New Roman" w:hAnsi="Verdana" w:cs="Arial"/>
        </w:rPr>
        <w:t xml:space="preserve">    De leerkracht voert de plannen uit en op basis van dagelijkse  </w:t>
      </w:r>
    </w:p>
    <w:p w:rsidR="00B03B5F" w:rsidRDefault="00B03B5F" w:rsidP="00B03B5F">
      <w:pPr>
        <w:rPr>
          <w:rFonts w:ascii="Verdana" w:eastAsia="Times New Roman" w:hAnsi="Verdana" w:cs="Arial"/>
        </w:rPr>
      </w:pPr>
      <w:r>
        <w:rPr>
          <w:rFonts w:ascii="Verdana" w:eastAsia="Times New Roman" w:hAnsi="Verdana" w:cs="Arial"/>
        </w:rPr>
        <w:t xml:space="preserve">    observaties en reflectie worden de plannen, </w:t>
      </w:r>
      <w:proofErr w:type="spellStart"/>
      <w:r>
        <w:rPr>
          <w:rFonts w:ascii="Verdana" w:eastAsia="Times New Roman" w:hAnsi="Verdana" w:cs="Arial"/>
        </w:rPr>
        <w:t>zon</w:t>
      </w:r>
      <w:r w:rsidR="00527737">
        <w:rPr>
          <w:rFonts w:ascii="Verdana" w:eastAsia="Times New Roman" w:hAnsi="Verdana" w:cs="Arial"/>
        </w:rPr>
        <w:t>o</w:t>
      </w:r>
      <w:r>
        <w:rPr>
          <w:rFonts w:ascii="Verdana" w:eastAsia="Times New Roman" w:hAnsi="Verdana" w:cs="Arial"/>
        </w:rPr>
        <w:t>dig</w:t>
      </w:r>
      <w:proofErr w:type="spellEnd"/>
      <w:r>
        <w:rPr>
          <w:rFonts w:ascii="Verdana" w:eastAsia="Times New Roman" w:hAnsi="Verdana" w:cs="Arial"/>
        </w:rPr>
        <w:t xml:space="preserve">, aangepast. </w:t>
      </w:r>
    </w:p>
    <w:p w:rsidR="00B03B5F" w:rsidRPr="00B03B5F" w:rsidRDefault="00B03B5F" w:rsidP="00B03B5F">
      <w:pPr>
        <w:rPr>
          <w:rFonts w:ascii="Verdana" w:eastAsia="Times New Roman" w:hAnsi="Verdana" w:cs="Arial"/>
        </w:rPr>
      </w:pPr>
      <w:r>
        <w:rPr>
          <w:rFonts w:ascii="Verdana" w:eastAsia="Times New Roman" w:hAnsi="Verdana" w:cs="Arial"/>
        </w:rPr>
        <w:t xml:space="preserve">    Eventueel na overleg met IB.</w:t>
      </w:r>
    </w:p>
    <w:p w:rsidR="002B666D" w:rsidRDefault="002B666D" w:rsidP="002B666D">
      <w:pPr>
        <w:rPr>
          <w:rFonts w:ascii="Verdana" w:eastAsia="Times New Roman" w:hAnsi="Verdana" w:cs="Arial"/>
        </w:rPr>
      </w:pPr>
    </w:p>
    <w:p w:rsidR="002420FD" w:rsidRPr="002B666D" w:rsidRDefault="004B025C" w:rsidP="00BC4F91">
      <w:pPr>
        <w:pStyle w:val="Lijstalinea"/>
        <w:numPr>
          <w:ilvl w:val="0"/>
          <w:numId w:val="17"/>
        </w:numPr>
        <w:rPr>
          <w:rFonts w:ascii="Verdana" w:eastAsia="Times New Roman" w:hAnsi="Verdana" w:cs="Arial"/>
          <w:b/>
        </w:rPr>
      </w:pPr>
      <w:r w:rsidRPr="002B666D">
        <w:rPr>
          <w:rFonts w:ascii="Verdana" w:eastAsia="Times New Roman" w:hAnsi="Verdana" w:cs="Arial"/>
          <w:b/>
        </w:rPr>
        <w:t>Groepsbespreking</w:t>
      </w:r>
    </w:p>
    <w:p w:rsidR="002420FD" w:rsidRDefault="002420FD" w:rsidP="002420FD">
      <w:pPr>
        <w:rPr>
          <w:rFonts w:ascii="Verdana" w:eastAsia="Times New Roman" w:hAnsi="Verdana" w:cs="Arial"/>
          <w:b/>
        </w:rPr>
      </w:pPr>
    </w:p>
    <w:p w:rsidR="00BA4FC2" w:rsidRDefault="00BA4FC2" w:rsidP="002420FD">
      <w:pPr>
        <w:rPr>
          <w:rFonts w:ascii="Verdana" w:eastAsia="Times New Roman" w:hAnsi="Verdana" w:cs="Arial"/>
        </w:rPr>
      </w:pPr>
      <w:r>
        <w:rPr>
          <w:rFonts w:ascii="Verdana" w:eastAsia="Times New Roman" w:hAnsi="Verdana" w:cs="Arial"/>
        </w:rPr>
        <w:t>Aan de groepsbespreking nemen leerkracht en IB-er deel. Hierin wordt het volgende besproken:</w:t>
      </w:r>
    </w:p>
    <w:p w:rsidR="00BA4FC2" w:rsidRDefault="00BA4FC2" w:rsidP="00BC4F91">
      <w:pPr>
        <w:pStyle w:val="Lijstalinea"/>
        <w:numPr>
          <w:ilvl w:val="0"/>
          <w:numId w:val="16"/>
        </w:numPr>
        <w:rPr>
          <w:rFonts w:ascii="Verdana" w:eastAsia="Times New Roman" w:hAnsi="Verdana" w:cs="Arial"/>
        </w:rPr>
      </w:pPr>
      <w:r>
        <w:rPr>
          <w:rFonts w:ascii="Verdana" w:eastAsia="Times New Roman" w:hAnsi="Verdana" w:cs="Arial"/>
        </w:rPr>
        <w:t>Hebben de leerlingen geprofiteerd van aanpak in de groeps-en subgroepsplannen?</w:t>
      </w:r>
    </w:p>
    <w:p w:rsidR="00BA4FC2" w:rsidRDefault="00BA4FC2" w:rsidP="00BA4FC2">
      <w:pPr>
        <w:pStyle w:val="Lijstalinea"/>
        <w:rPr>
          <w:rFonts w:ascii="Verdana" w:eastAsia="Times New Roman" w:hAnsi="Verdana" w:cs="Arial"/>
        </w:rPr>
      </w:pPr>
      <w:r>
        <w:rPr>
          <w:rFonts w:ascii="Verdana" w:eastAsia="Times New Roman" w:hAnsi="Verdana" w:cs="Arial"/>
        </w:rPr>
        <w:t>Als dat zo is, zetten we de aanpak dan voort? Als dat niet zo is, welke aanpassingen zijn dan nodig?</w:t>
      </w:r>
    </w:p>
    <w:p w:rsidR="00BA4FC2" w:rsidRDefault="00BA4FC2" w:rsidP="00BA4FC2">
      <w:pPr>
        <w:pStyle w:val="Lijstalinea"/>
        <w:rPr>
          <w:rFonts w:ascii="Verdana" w:eastAsia="Times New Roman" w:hAnsi="Verdana" w:cs="Arial"/>
        </w:rPr>
      </w:pPr>
      <w:r>
        <w:rPr>
          <w:rFonts w:ascii="Verdana" w:eastAsia="Times New Roman" w:hAnsi="Verdana" w:cs="Arial"/>
        </w:rPr>
        <w:t xml:space="preserve">Als een leerling herhaaldelijk onvoldoende profiteert van een (sub)groepsplan of als de onderwijsbehoeften van een </w:t>
      </w:r>
      <w:r w:rsidR="003117EE">
        <w:rPr>
          <w:rFonts w:ascii="Verdana" w:eastAsia="Times New Roman" w:hAnsi="Verdana" w:cs="Arial"/>
        </w:rPr>
        <w:t>leerling</w:t>
      </w:r>
      <w:r>
        <w:rPr>
          <w:rFonts w:ascii="Verdana" w:eastAsia="Times New Roman" w:hAnsi="Verdana" w:cs="Arial"/>
        </w:rPr>
        <w:t xml:space="preserve"> onduidelijk blijven, dan kan men besluiten om de leerling aan te melden voor de leerlingbespreking. (stap 3 in de 1-zorgroute)</w:t>
      </w:r>
    </w:p>
    <w:p w:rsidR="00BA4FC2" w:rsidRDefault="00BA4FC2" w:rsidP="00BC4F91">
      <w:pPr>
        <w:pStyle w:val="Lijstalinea"/>
        <w:numPr>
          <w:ilvl w:val="0"/>
          <w:numId w:val="16"/>
        </w:numPr>
        <w:rPr>
          <w:rFonts w:ascii="Verdana" w:eastAsia="Times New Roman" w:hAnsi="Verdana" w:cs="Arial"/>
        </w:rPr>
      </w:pPr>
      <w:r>
        <w:rPr>
          <w:rFonts w:ascii="Verdana" w:eastAsia="Times New Roman" w:hAnsi="Verdana" w:cs="Arial"/>
        </w:rPr>
        <w:t>Welke leerlingen zijn op basis van de gegevens in het groepsoverzicht gesignaleerd en wat zijn hun pedagogisch-didactische behoeften?</w:t>
      </w:r>
    </w:p>
    <w:p w:rsidR="00BA4FC2" w:rsidRDefault="00BA4FC2" w:rsidP="00BC4F91">
      <w:pPr>
        <w:pStyle w:val="Lijstalinea"/>
        <w:numPr>
          <w:ilvl w:val="0"/>
          <w:numId w:val="16"/>
        </w:numPr>
        <w:rPr>
          <w:rFonts w:ascii="Verdana" w:eastAsia="Times New Roman" w:hAnsi="Verdana" w:cs="Arial"/>
        </w:rPr>
      </w:pPr>
      <w:r>
        <w:rPr>
          <w:rFonts w:ascii="Verdana" w:eastAsia="Times New Roman" w:hAnsi="Verdana" w:cs="Arial"/>
        </w:rPr>
        <w:t>Welke leerlingen hebben vergelijkbare onderwijsbehoeften en hoe zijn zij te groeperen in een subgroepsplan?</w:t>
      </w:r>
    </w:p>
    <w:p w:rsidR="00BA4FC2" w:rsidRDefault="00BA4FC2" w:rsidP="00BC4F91">
      <w:pPr>
        <w:pStyle w:val="Lijstalinea"/>
        <w:numPr>
          <w:ilvl w:val="0"/>
          <w:numId w:val="16"/>
        </w:numPr>
        <w:rPr>
          <w:rFonts w:ascii="Verdana" w:eastAsia="Times New Roman" w:hAnsi="Verdana" w:cs="Arial"/>
        </w:rPr>
      </w:pPr>
      <w:r>
        <w:rPr>
          <w:rFonts w:ascii="Verdana" w:eastAsia="Times New Roman" w:hAnsi="Verdana" w:cs="Arial"/>
        </w:rPr>
        <w:t>Heeft de leerkracht begeleiding van de IB nodig bij het opstellen/uitvoeren van het plan?</w:t>
      </w:r>
    </w:p>
    <w:p w:rsidR="004B025C" w:rsidRDefault="004B025C" w:rsidP="004B025C">
      <w:pPr>
        <w:rPr>
          <w:rFonts w:ascii="Verdana" w:eastAsia="Times New Roman" w:hAnsi="Verdana" w:cs="Arial"/>
        </w:rPr>
      </w:pPr>
    </w:p>
    <w:p w:rsidR="004B025C" w:rsidRPr="004B025C" w:rsidRDefault="004B025C" w:rsidP="004B025C">
      <w:pPr>
        <w:rPr>
          <w:rFonts w:ascii="Verdana" w:eastAsia="Times New Roman" w:hAnsi="Verdana" w:cs="Arial"/>
        </w:rPr>
      </w:pPr>
    </w:p>
    <w:p w:rsidR="004B025C" w:rsidRDefault="004B025C" w:rsidP="004B025C">
      <w:pPr>
        <w:rPr>
          <w:rFonts w:ascii="Verdana" w:eastAsia="Times New Roman" w:hAnsi="Verdana" w:cs="Arial"/>
        </w:rPr>
      </w:pPr>
    </w:p>
    <w:p w:rsidR="004B025C" w:rsidRPr="002B666D" w:rsidRDefault="004B025C" w:rsidP="00BC4F91">
      <w:pPr>
        <w:pStyle w:val="Lijstalinea"/>
        <w:numPr>
          <w:ilvl w:val="0"/>
          <w:numId w:val="17"/>
        </w:numPr>
        <w:rPr>
          <w:rFonts w:ascii="Verdana" w:eastAsia="Times New Roman" w:hAnsi="Verdana" w:cs="Arial"/>
          <w:b/>
        </w:rPr>
      </w:pPr>
      <w:r w:rsidRPr="002B666D">
        <w:rPr>
          <w:rFonts w:ascii="Verdana" w:eastAsia="Times New Roman" w:hAnsi="Verdana" w:cs="Arial"/>
          <w:b/>
        </w:rPr>
        <w:t>Leerlingbespreking</w:t>
      </w:r>
    </w:p>
    <w:p w:rsidR="004B025C" w:rsidRDefault="004B025C" w:rsidP="004B025C">
      <w:pPr>
        <w:rPr>
          <w:rFonts w:ascii="Verdana" w:eastAsia="Times New Roman" w:hAnsi="Verdana" w:cs="Arial"/>
          <w:b/>
        </w:rPr>
      </w:pPr>
    </w:p>
    <w:p w:rsidR="004B025C" w:rsidRDefault="004B025C" w:rsidP="004B025C">
      <w:pPr>
        <w:rPr>
          <w:rFonts w:ascii="Verdana" w:eastAsia="Times New Roman" w:hAnsi="Verdana" w:cs="Arial"/>
        </w:rPr>
      </w:pPr>
      <w:r w:rsidRPr="007C4567">
        <w:rPr>
          <w:rFonts w:ascii="Verdana" w:eastAsia="Times New Roman" w:hAnsi="Verdana" w:cs="Arial"/>
        </w:rPr>
        <w:t>Voorafgaand aan een leerlingbespreking vindt een gesprek plaats met de ouders. Hierin wordt besproken in hoeverre ouders de signalen van de school herke</w:t>
      </w:r>
      <w:r w:rsidR="003117EE">
        <w:rPr>
          <w:rFonts w:ascii="Verdana" w:eastAsia="Times New Roman" w:hAnsi="Verdana" w:cs="Arial"/>
        </w:rPr>
        <w:t xml:space="preserve">nnen, </w:t>
      </w:r>
      <w:r w:rsidRPr="007C4567">
        <w:rPr>
          <w:rFonts w:ascii="Verdana" w:eastAsia="Times New Roman" w:hAnsi="Verdana" w:cs="Arial"/>
        </w:rPr>
        <w:t>welke signalen er thuis te zien zijn</w:t>
      </w:r>
      <w:r w:rsidR="007C4567" w:rsidRPr="007C4567">
        <w:rPr>
          <w:rFonts w:ascii="Verdana" w:eastAsia="Times New Roman" w:hAnsi="Verdana" w:cs="Arial"/>
        </w:rPr>
        <w:t>, wat thuis en op school goed gaat en welke vragen zij voor de bespreking hebben. Zo wordt een duidelijke vraag voor de leerlingbespreking geformuleerd.</w:t>
      </w:r>
    </w:p>
    <w:p w:rsidR="007C4567" w:rsidRPr="007C4567" w:rsidRDefault="007C4567" w:rsidP="004B025C">
      <w:pPr>
        <w:rPr>
          <w:rFonts w:ascii="Verdana" w:eastAsia="Times New Roman" w:hAnsi="Verdana" w:cs="Arial"/>
        </w:rPr>
      </w:pPr>
    </w:p>
    <w:p w:rsidR="004B025C" w:rsidRDefault="004B025C" w:rsidP="004B025C">
      <w:pPr>
        <w:rPr>
          <w:rFonts w:ascii="Verdana" w:eastAsia="Times New Roman" w:hAnsi="Verdana" w:cs="Arial"/>
        </w:rPr>
      </w:pPr>
      <w:r>
        <w:rPr>
          <w:rFonts w:ascii="Verdana" w:eastAsia="Times New Roman" w:hAnsi="Verdana" w:cs="Arial"/>
        </w:rPr>
        <w:t xml:space="preserve">De leerlingbespreking wordt voorgezeten door de IB. Zij draagt zorg voor </w:t>
      </w:r>
      <w:r w:rsidR="003117EE">
        <w:rPr>
          <w:rFonts w:ascii="Verdana" w:eastAsia="Times New Roman" w:hAnsi="Verdana" w:cs="Arial"/>
        </w:rPr>
        <w:t xml:space="preserve">het </w:t>
      </w:r>
      <w:r>
        <w:rPr>
          <w:rFonts w:ascii="Verdana" w:eastAsia="Times New Roman" w:hAnsi="Verdana" w:cs="Arial"/>
        </w:rPr>
        <w:t>uitnodigen van betrokkenen en verslagleg</w:t>
      </w:r>
      <w:r w:rsidR="007C4567">
        <w:rPr>
          <w:rFonts w:ascii="Verdana" w:eastAsia="Times New Roman" w:hAnsi="Verdana" w:cs="Arial"/>
        </w:rPr>
        <w:t xml:space="preserve">ging. Aan de leerlingbespreking nemen groepsleerkracht, IB en de consultant van </w:t>
      </w:r>
      <w:proofErr w:type="spellStart"/>
      <w:r w:rsidR="007C4567">
        <w:rPr>
          <w:rFonts w:ascii="Verdana" w:eastAsia="Times New Roman" w:hAnsi="Verdana" w:cs="Arial"/>
        </w:rPr>
        <w:t>Movare</w:t>
      </w:r>
      <w:proofErr w:type="spellEnd"/>
      <w:r w:rsidR="007C4567">
        <w:rPr>
          <w:rFonts w:ascii="Verdana" w:eastAsia="Times New Roman" w:hAnsi="Verdana" w:cs="Arial"/>
        </w:rPr>
        <w:t xml:space="preserve"> deel.</w:t>
      </w:r>
    </w:p>
    <w:p w:rsidR="007C4567" w:rsidRDefault="007C4567" w:rsidP="004B025C">
      <w:pPr>
        <w:rPr>
          <w:rFonts w:ascii="Verdana" w:eastAsia="Times New Roman" w:hAnsi="Verdana" w:cs="Arial"/>
        </w:rPr>
      </w:pPr>
      <w:r>
        <w:rPr>
          <w:rFonts w:ascii="Verdana" w:eastAsia="Times New Roman" w:hAnsi="Verdana" w:cs="Arial"/>
        </w:rPr>
        <w:t>Het doel van de bespreking is om de geformuleerde vragen te beantwoorden, de onderwijsbehoeften van de leerling te verhelderen en te bekijken hoe aan deze behoeften tegemoetgekomen kan worden.</w:t>
      </w:r>
    </w:p>
    <w:p w:rsidR="007C4567" w:rsidRDefault="007C4567" w:rsidP="004B025C">
      <w:pPr>
        <w:rPr>
          <w:rFonts w:ascii="Verdana" w:eastAsia="Times New Roman" w:hAnsi="Verdana" w:cs="Arial"/>
        </w:rPr>
      </w:pPr>
    </w:p>
    <w:p w:rsidR="007C4567" w:rsidRDefault="007C4567" w:rsidP="004B025C">
      <w:pPr>
        <w:rPr>
          <w:rFonts w:ascii="Verdana" w:eastAsia="Times New Roman" w:hAnsi="Verdana" w:cs="Arial"/>
        </w:rPr>
      </w:pPr>
      <w:r>
        <w:rPr>
          <w:rFonts w:ascii="Verdana" w:eastAsia="Times New Roman" w:hAnsi="Verdana" w:cs="Arial"/>
        </w:rPr>
        <w:t>De leerlingbespreking is een belangrijke schakel naar eventuele externe zorg. Na afloop van de leerlingbespreking vindt er een gesprek met ouders plaats. Hierin bespreekt men de uitkomst van de bespreking, de antwoorden op hun vragen en de manier waarop school en ouders gaan samenwerken.</w:t>
      </w:r>
    </w:p>
    <w:p w:rsidR="001D4815" w:rsidRPr="003117EE" w:rsidRDefault="007C4567" w:rsidP="003117EE">
      <w:pPr>
        <w:rPr>
          <w:rFonts w:ascii="Verdana" w:eastAsia="Times New Roman" w:hAnsi="Verdana" w:cs="Arial"/>
        </w:rPr>
      </w:pPr>
      <w:r>
        <w:rPr>
          <w:rFonts w:ascii="Verdana" w:eastAsia="Times New Roman" w:hAnsi="Verdana" w:cs="Arial"/>
        </w:rPr>
        <w:t>Indien externe hulp nodig is, vraagt de IB de ouders voor toestemming, hun hulpvragen, wensen en verwachtingen ten aanzien van de externe hulp.</w:t>
      </w:r>
    </w:p>
    <w:p w:rsidR="00346700" w:rsidRPr="00346700" w:rsidRDefault="00D42549" w:rsidP="00BC4F91">
      <w:pPr>
        <w:pStyle w:val="Lijstalinea"/>
        <w:numPr>
          <w:ilvl w:val="0"/>
          <w:numId w:val="17"/>
        </w:numPr>
        <w:rPr>
          <w:rFonts w:ascii="Verdana" w:eastAsia="Times New Roman" w:hAnsi="Verdana"/>
          <w:b/>
        </w:rPr>
      </w:pPr>
      <w:r w:rsidRPr="00346700">
        <w:rPr>
          <w:rFonts w:ascii="Verdana" w:eastAsia="Times New Roman" w:hAnsi="Verdana"/>
          <w:b/>
        </w:rPr>
        <w:lastRenderedPageBreak/>
        <w:t xml:space="preserve">Individueel handelingsplan </w:t>
      </w:r>
    </w:p>
    <w:p w:rsidR="00346700" w:rsidRDefault="00346700" w:rsidP="00346700">
      <w:pPr>
        <w:rPr>
          <w:rFonts w:ascii="Verdana" w:eastAsia="Times New Roman" w:hAnsi="Verdana"/>
        </w:rPr>
      </w:pPr>
    </w:p>
    <w:p w:rsidR="00346700" w:rsidRDefault="00346700" w:rsidP="00346700">
      <w:pPr>
        <w:rPr>
          <w:rFonts w:ascii="Verdana" w:eastAsia="Times New Roman" w:hAnsi="Verdana"/>
        </w:rPr>
      </w:pPr>
      <w:r>
        <w:rPr>
          <w:rFonts w:ascii="Verdana" w:eastAsia="Times New Roman" w:hAnsi="Verdana"/>
        </w:rPr>
        <w:t xml:space="preserve">Als de onderwijsbehoeften van een leerling niet binnen het groeps-of subgroepsplan te realiseren zijn, dan kan besloten worden om een individueel handelingsplan (IHP) op te stellen. </w:t>
      </w:r>
    </w:p>
    <w:p w:rsidR="00346700" w:rsidRDefault="00346700" w:rsidP="00346700">
      <w:pPr>
        <w:rPr>
          <w:rFonts w:ascii="Verdana" w:eastAsia="Times New Roman" w:hAnsi="Verdana"/>
        </w:rPr>
      </w:pPr>
      <w:r>
        <w:rPr>
          <w:rFonts w:ascii="Verdana" w:eastAsia="Times New Roman" w:hAnsi="Verdana"/>
        </w:rPr>
        <w:t>In zo’n IHP staat een doel aangegeven. Tevens staat er omschreven hoe de komende periode gewerkt zal worden om dit doel te bereiken.</w:t>
      </w:r>
    </w:p>
    <w:p w:rsidR="00346700" w:rsidRDefault="00346700" w:rsidP="00346700">
      <w:pPr>
        <w:rPr>
          <w:rFonts w:ascii="Verdana" w:eastAsia="Times New Roman" w:hAnsi="Verdana"/>
        </w:rPr>
      </w:pPr>
      <w:r>
        <w:rPr>
          <w:rFonts w:ascii="Verdana" w:eastAsia="Times New Roman" w:hAnsi="Verdana"/>
        </w:rPr>
        <w:t>Ook in het IHP staan de onderwijsbehoeften van de leerling centraal: wat heeft deze leerling pedagogisch en didactisch nodig om het gestelde doel te b</w:t>
      </w:r>
      <w:r w:rsidR="003117EE">
        <w:rPr>
          <w:rFonts w:ascii="Verdana" w:eastAsia="Times New Roman" w:hAnsi="Verdana"/>
        </w:rPr>
        <w:t>ehalen?</w:t>
      </w:r>
    </w:p>
    <w:p w:rsidR="00346700" w:rsidRDefault="00346700" w:rsidP="00346700">
      <w:pPr>
        <w:rPr>
          <w:rFonts w:ascii="Verdana" w:eastAsia="Times New Roman" w:hAnsi="Verdana"/>
        </w:rPr>
      </w:pPr>
      <w:r>
        <w:rPr>
          <w:rFonts w:ascii="Verdana" w:eastAsia="Times New Roman" w:hAnsi="Verdana"/>
        </w:rPr>
        <w:t xml:space="preserve">Het doel van het IHP is dat de leerling weer gaat profiteren van het groeps- of subgroepsplan. Het bestrijkt dezelfde periode als de andere plannen en </w:t>
      </w:r>
      <w:r w:rsidR="00192FEE">
        <w:rPr>
          <w:rFonts w:ascii="Verdana" w:eastAsia="Times New Roman" w:hAnsi="Verdana"/>
        </w:rPr>
        <w:t>bevat minimaal 2 tussenevaluaties</w:t>
      </w:r>
      <w:r>
        <w:rPr>
          <w:rFonts w:ascii="Verdana" w:eastAsia="Times New Roman" w:hAnsi="Verdana"/>
        </w:rPr>
        <w:t xml:space="preserve">. De eindevaluatie wordt in de groepsbespreking besproken. </w:t>
      </w:r>
    </w:p>
    <w:p w:rsidR="00346700" w:rsidRDefault="00346700" w:rsidP="00346700">
      <w:pPr>
        <w:rPr>
          <w:rFonts w:ascii="Verdana" w:eastAsia="Times New Roman" w:hAnsi="Verdana"/>
        </w:rPr>
      </w:pPr>
    </w:p>
    <w:p w:rsidR="00346700" w:rsidRDefault="00346700" w:rsidP="00346700">
      <w:pPr>
        <w:rPr>
          <w:rFonts w:ascii="Verdana" w:eastAsia="Times New Roman" w:hAnsi="Verdana"/>
        </w:rPr>
      </w:pPr>
      <w:r>
        <w:rPr>
          <w:rFonts w:ascii="Verdana" w:eastAsia="Times New Roman" w:hAnsi="Verdana"/>
        </w:rPr>
        <w:t xml:space="preserve">Een IHP is zo veel mogelijk een onderdeel of bijlage van een groepsplan. </w:t>
      </w:r>
    </w:p>
    <w:p w:rsidR="00192FEE" w:rsidRPr="00346700" w:rsidRDefault="00192FEE" w:rsidP="00346700">
      <w:pPr>
        <w:rPr>
          <w:rFonts w:ascii="Verdana" w:eastAsia="Times New Roman" w:hAnsi="Verdana"/>
        </w:rPr>
      </w:pPr>
      <w:r>
        <w:rPr>
          <w:rFonts w:ascii="Verdana" w:eastAsia="Times New Roman" w:hAnsi="Verdana"/>
        </w:rPr>
        <w:t>Bij onvoldoende resultaat van een IHP vindt opnieuw aanmelding voor de leerlingbespreking plaats.</w:t>
      </w:r>
    </w:p>
    <w:p w:rsidR="00D42549" w:rsidRDefault="00D42549" w:rsidP="00D42549">
      <w:pPr>
        <w:rPr>
          <w:rFonts w:ascii="Verdana" w:eastAsia="Times New Roman" w:hAnsi="Verdana"/>
          <w:b/>
        </w:rPr>
      </w:pPr>
    </w:p>
    <w:p w:rsidR="00771C71" w:rsidRDefault="00771C71" w:rsidP="00D42549">
      <w:pPr>
        <w:rPr>
          <w:rFonts w:ascii="Verdana" w:eastAsia="Times New Roman" w:hAnsi="Verdana"/>
          <w:b/>
        </w:rPr>
      </w:pPr>
    </w:p>
    <w:p w:rsidR="00D42549" w:rsidRDefault="00D42549" w:rsidP="00D42549">
      <w:pPr>
        <w:spacing w:line="240" w:lineRule="exact"/>
        <w:jc w:val="both"/>
        <w:rPr>
          <w:rFonts w:ascii="Verdana" w:eastAsia="Times New Roman" w:hAnsi="Verdana"/>
          <w:b/>
        </w:rPr>
      </w:pPr>
    </w:p>
    <w:p w:rsidR="00D42549" w:rsidRDefault="00771C71" w:rsidP="00BC4F91">
      <w:pPr>
        <w:pStyle w:val="Lijstalinea"/>
        <w:numPr>
          <w:ilvl w:val="0"/>
          <w:numId w:val="17"/>
        </w:numPr>
        <w:spacing w:line="240" w:lineRule="exact"/>
        <w:jc w:val="both"/>
        <w:rPr>
          <w:rFonts w:ascii="Verdana" w:hAnsi="Verdana" w:cs="Arial"/>
          <w:b/>
        </w:rPr>
      </w:pPr>
      <w:r w:rsidRPr="00771C71">
        <w:rPr>
          <w:rFonts w:ascii="Verdana" w:hAnsi="Verdana" w:cs="Arial"/>
          <w:b/>
        </w:rPr>
        <w:t>Extern</w:t>
      </w:r>
      <w:r>
        <w:rPr>
          <w:rFonts w:ascii="Verdana" w:hAnsi="Verdana" w:cs="Arial"/>
          <w:b/>
        </w:rPr>
        <w:t xml:space="preserve"> handelen; HGD, consultatie of begeleiding</w:t>
      </w:r>
    </w:p>
    <w:p w:rsidR="00771C71" w:rsidRDefault="00771C71" w:rsidP="00771C71">
      <w:pPr>
        <w:spacing w:line="240" w:lineRule="exact"/>
        <w:jc w:val="both"/>
        <w:rPr>
          <w:rFonts w:ascii="Verdana" w:hAnsi="Verdana" w:cs="Arial"/>
        </w:rPr>
      </w:pPr>
    </w:p>
    <w:p w:rsidR="004E3FD7" w:rsidRDefault="00771C71" w:rsidP="003A2028">
      <w:pPr>
        <w:spacing w:line="240" w:lineRule="exact"/>
        <w:contextualSpacing/>
        <w:jc w:val="both"/>
        <w:rPr>
          <w:rFonts w:ascii="Verdana" w:hAnsi="Verdana" w:cs="Arial"/>
        </w:rPr>
      </w:pPr>
      <w:r>
        <w:rPr>
          <w:rFonts w:ascii="Verdana" w:hAnsi="Verdana" w:cs="Arial"/>
        </w:rPr>
        <w:t>Op basis van de besluiten in de leerlingbespreking zijn de volgende stappen te zetten:</w:t>
      </w:r>
    </w:p>
    <w:p w:rsidR="00771C71" w:rsidRDefault="00771C71" w:rsidP="00771C71">
      <w:pPr>
        <w:spacing w:line="240" w:lineRule="exact"/>
        <w:jc w:val="both"/>
        <w:rPr>
          <w:rFonts w:ascii="Verdana" w:hAnsi="Verdana" w:cs="Arial"/>
        </w:rPr>
      </w:pPr>
    </w:p>
    <w:p w:rsidR="00771C71" w:rsidRDefault="00771C71" w:rsidP="00BC4F91">
      <w:pPr>
        <w:pStyle w:val="Lijstalinea"/>
        <w:numPr>
          <w:ilvl w:val="0"/>
          <w:numId w:val="18"/>
        </w:numPr>
        <w:spacing w:line="240" w:lineRule="exact"/>
        <w:jc w:val="both"/>
        <w:rPr>
          <w:rFonts w:ascii="Verdana" w:hAnsi="Verdana" w:cs="Arial"/>
        </w:rPr>
      </w:pPr>
      <w:r>
        <w:rPr>
          <w:rFonts w:ascii="Verdana" w:hAnsi="Verdana" w:cs="Arial"/>
        </w:rPr>
        <w:t>Diagnostiek;</w:t>
      </w:r>
    </w:p>
    <w:p w:rsidR="00771C71" w:rsidRDefault="00771C71" w:rsidP="00771C71">
      <w:pPr>
        <w:spacing w:line="240" w:lineRule="exact"/>
        <w:ind w:left="720"/>
        <w:jc w:val="both"/>
        <w:rPr>
          <w:rFonts w:ascii="Verdana" w:hAnsi="Verdana" w:cs="Arial"/>
        </w:rPr>
      </w:pPr>
      <w:r>
        <w:rPr>
          <w:rFonts w:ascii="Verdana" w:hAnsi="Verdana" w:cs="Arial"/>
        </w:rPr>
        <w:t>Wat zijn de diagnostische vragen van school en ouders? Wie kan deze vragen beantwoorden? Indien onderzoek noodzakelijk is, wie kan dit dan als beste uitvoeren?</w:t>
      </w:r>
    </w:p>
    <w:p w:rsidR="00771C71" w:rsidRDefault="00771C71" w:rsidP="00BC4F91">
      <w:pPr>
        <w:pStyle w:val="Lijstalinea"/>
        <w:numPr>
          <w:ilvl w:val="0"/>
          <w:numId w:val="18"/>
        </w:numPr>
        <w:spacing w:line="240" w:lineRule="exact"/>
        <w:jc w:val="both"/>
        <w:rPr>
          <w:rFonts w:ascii="Verdana" w:hAnsi="Verdana" w:cs="Arial"/>
        </w:rPr>
      </w:pPr>
      <w:r>
        <w:rPr>
          <w:rFonts w:ascii="Verdana" w:hAnsi="Verdana" w:cs="Arial"/>
        </w:rPr>
        <w:t>Consultatie of begeleiding;</w:t>
      </w:r>
    </w:p>
    <w:p w:rsidR="00771C71" w:rsidRDefault="00771C71" w:rsidP="00771C71">
      <w:pPr>
        <w:pStyle w:val="Lijstalinea"/>
        <w:spacing w:line="240" w:lineRule="exact"/>
        <w:jc w:val="both"/>
        <w:rPr>
          <w:rFonts w:ascii="Verdana" w:hAnsi="Verdana" w:cs="Arial"/>
        </w:rPr>
      </w:pPr>
      <w:r>
        <w:rPr>
          <w:rFonts w:ascii="Verdana" w:hAnsi="Verdana" w:cs="Arial"/>
        </w:rPr>
        <w:t>Wat zijn de consultatie-of begeleidingsvragen van school en ouders en wie kan deze vragen het beste beantwoorden?</w:t>
      </w:r>
    </w:p>
    <w:p w:rsidR="00771C71" w:rsidRDefault="00771C71" w:rsidP="00771C71">
      <w:pPr>
        <w:pStyle w:val="Lijstalinea"/>
        <w:spacing w:line="240" w:lineRule="exact"/>
        <w:jc w:val="both"/>
        <w:rPr>
          <w:rFonts w:ascii="Verdana" w:hAnsi="Verdana" w:cs="Arial"/>
        </w:rPr>
      </w:pPr>
      <w:r>
        <w:rPr>
          <w:rFonts w:ascii="Verdana" w:hAnsi="Verdana" w:cs="Arial"/>
        </w:rPr>
        <w:t>Tevens worden de doelen van de consultatie of begeleiding opgesteld. Zijn de doelen bereikt dan wordt de consultatie of begeleiding beëindigd. Worden de doelen niet bereikt, dan wordt de leerling opnieuw besproken in de leerlingbespreking en wordt bekeken welke de vervolgstappen zijn.</w:t>
      </w:r>
    </w:p>
    <w:p w:rsidR="00771C71" w:rsidRDefault="00771C71" w:rsidP="00771C71">
      <w:pPr>
        <w:spacing w:line="240" w:lineRule="exact"/>
        <w:jc w:val="both"/>
        <w:rPr>
          <w:rFonts w:ascii="Verdana" w:hAnsi="Verdana" w:cs="Arial"/>
        </w:rPr>
      </w:pPr>
    </w:p>
    <w:p w:rsidR="00771C71" w:rsidRDefault="00771C71" w:rsidP="00771C71">
      <w:pPr>
        <w:spacing w:line="240" w:lineRule="exact"/>
        <w:jc w:val="both"/>
        <w:rPr>
          <w:rFonts w:ascii="Verdana" w:hAnsi="Verdana" w:cs="Arial"/>
        </w:rPr>
      </w:pPr>
    </w:p>
    <w:p w:rsidR="00771C71" w:rsidRDefault="00771C71" w:rsidP="00771C71">
      <w:pPr>
        <w:spacing w:line="240" w:lineRule="exact"/>
        <w:jc w:val="both"/>
        <w:rPr>
          <w:rFonts w:ascii="Verdana" w:hAnsi="Verdana" w:cs="Arial"/>
        </w:rPr>
      </w:pPr>
    </w:p>
    <w:p w:rsidR="00771C71" w:rsidRPr="00771C71" w:rsidRDefault="00771C71" w:rsidP="00BC4F91">
      <w:pPr>
        <w:pStyle w:val="Lijstalinea"/>
        <w:numPr>
          <w:ilvl w:val="0"/>
          <w:numId w:val="17"/>
        </w:numPr>
        <w:spacing w:line="240" w:lineRule="exact"/>
        <w:jc w:val="both"/>
        <w:rPr>
          <w:rFonts w:ascii="Verdana" w:hAnsi="Verdana" w:cs="Arial"/>
          <w:b/>
        </w:rPr>
      </w:pPr>
      <w:r w:rsidRPr="00771C71">
        <w:rPr>
          <w:rFonts w:ascii="Verdana" w:hAnsi="Verdana" w:cs="Arial"/>
          <w:b/>
        </w:rPr>
        <w:t>Externe zorg; verwijzing</w:t>
      </w:r>
    </w:p>
    <w:p w:rsidR="00771C71" w:rsidRDefault="00771C71" w:rsidP="00771C71">
      <w:pPr>
        <w:spacing w:line="240" w:lineRule="exact"/>
        <w:jc w:val="both"/>
        <w:rPr>
          <w:rFonts w:ascii="Verdana" w:hAnsi="Verdana" w:cs="Arial"/>
          <w:b/>
        </w:rPr>
      </w:pPr>
    </w:p>
    <w:p w:rsidR="00771C71" w:rsidRDefault="00771C71" w:rsidP="00771C71">
      <w:pPr>
        <w:spacing w:line="240" w:lineRule="exact"/>
        <w:jc w:val="both"/>
        <w:rPr>
          <w:rFonts w:ascii="Verdana" w:hAnsi="Verdana" w:cs="Arial"/>
        </w:rPr>
      </w:pPr>
      <w:r>
        <w:rPr>
          <w:rFonts w:ascii="Verdana" w:hAnsi="Verdana" w:cs="Arial"/>
        </w:rPr>
        <w:t>Als de</w:t>
      </w:r>
      <w:r w:rsidR="00EF0CB9">
        <w:rPr>
          <w:rFonts w:ascii="Verdana" w:hAnsi="Verdana" w:cs="Arial"/>
        </w:rPr>
        <w:t xml:space="preserve"> school niet in staat blijkt </w:t>
      </w:r>
      <w:r w:rsidR="003117EE">
        <w:rPr>
          <w:rFonts w:ascii="Verdana" w:hAnsi="Verdana" w:cs="Arial"/>
        </w:rPr>
        <w:t>tege</w:t>
      </w:r>
      <w:r>
        <w:rPr>
          <w:rFonts w:ascii="Verdana" w:hAnsi="Verdana" w:cs="Arial"/>
        </w:rPr>
        <w:t>moet te komen aan de onderwijsbehoeften van de leerling, dan wordt na overleg met – en toestemming van – de ouders een traject van ve</w:t>
      </w:r>
      <w:r w:rsidR="003117EE">
        <w:rPr>
          <w:rFonts w:ascii="Verdana" w:hAnsi="Verdana" w:cs="Arial"/>
        </w:rPr>
        <w:t>r</w:t>
      </w:r>
      <w:r>
        <w:rPr>
          <w:rFonts w:ascii="Verdana" w:hAnsi="Verdana" w:cs="Arial"/>
        </w:rPr>
        <w:t xml:space="preserve">wijzing in gang </w:t>
      </w:r>
      <w:r w:rsidR="00745A9A">
        <w:rPr>
          <w:rFonts w:ascii="Verdana" w:hAnsi="Verdana" w:cs="Arial"/>
        </w:rPr>
        <w:t>gezet</w:t>
      </w:r>
      <w:r>
        <w:rPr>
          <w:rFonts w:ascii="Verdana" w:hAnsi="Verdana" w:cs="Arial"/>
        </w:rPr>
        <w:t>. Dit kan bijvoorbeeld zijn naar:</w:t>
      </w:r>
    </w:p>
    <w:p w:rsidR="00771C71" w:rsidRDefault="00771C71" w:rsidP="00771C71">
      <w:pPr>
        <w:pStyle w:val="Lijstalinea"/>
        <w:numPr>
          <w:ilvl w:val="0"/>
          <w:numId w:val="1"/>
        </w:numPr>
        <w:spacing w:line="240" w:lineRule="exact"/>
        <w:jc w:val="both"/>
        <w:rPr>
          <w:rFonts w:ascii="Verdana" w:hAnsi="Verdana" w:cs="Arial"/>
        </w:rPr>
      </w:pPr>
      <w:r>
        <w:rPr>
          <w:rFonts w:ascii="Verdana" w:hAnsi="Verdana" w:cs="Arial"/>
        </w:rPr>
        <w:t>Een andere school</w:t>
      </w:r>
    </w:p>
    <w:p w:rsidR="00771C71" w:rsidRDefault="00771C71" w:rsidP="00771C71">
      <w:pPr>
        <w:pStyle w:val="Lijstalinea"/>
        <w:numPr>
          <w:ilvl w:val="0"/>
          <w:numId w:val="1"/>
        </w:numPr>
        <w:spacing w:line="240" w:lineRule="exact"/>
        <w:jc w:val="both"/>
        <w:rPr>
          <w:rFonts w:ascii="Verdana" w:hAnsi="Verdana" w:cs="Arial"/>
        </w:rPr>
      </w:pPr>
      <w:r>
        <w:rPr>
          <w:rFonts w:ascii="Verdana" w:hAnsi="Verdana" w:cs="Arial"/>
        </w:rPr>
        <w:t>Een school voor Speciaal Basisonderwijs (SBO) met als doel de leerling weer terug te laten komen in het regulier basisonderwijs</w:t>
      </w:r>
    </w:p>
    <w:p w:rsidR="00771C71" w:rsidRDefault="00771C71" w:rsidP="00D40AD8">
      <w:pPr>
        <w:pStyle w:val="Lijstalinea"/>
        <w:numPr>
          <w:ilvl w:val="0"/>
          <w:numId w:val="1"/>
        </w:numPr>
        <w:spacing w:line="240" w:lineRule="exact"/>
        <w:jc w:val="both"/>
        <w:rPr>
          <w:rFonts w:ascii="Verdana" w:hAnsi="Verdana" w:cs="Arial"/>
        </w:rPr>
      </w:pPr>
      <w:r>
        <w:rPr>
          <w:rFonts w:ascii="Verdana" w:hAnsi="Verdana" w:cs="Arial"/>
        </w:rPr>
        <w:t>Een school voor Speciaal Onderwijs (SO)</w:t>
      </w:r>
      <w:r w:rsidR="006312AB">
        <w:rPr>
          <w:rFonts w:ascii="Verdana" w:hAnsi="Verdana" w:cs="Arial"/>
        </w:rPr>
        <w:t>.</w:t>
      </w:r>
    </w:p>
    <w:p w:rsidR="00E1592E" w:rsidRDefault="00E1592E" w:rsidP="00AF7380">
      <w:pPr>
        <w:spacing w:line="240" w:lineRule="exact"/>
        <w:jc w:val="both"/>
        <w:rPr>
          <w:rFonts w:ascii="Verdana" w:hAnsi="Verdana" w:cs="Arial"/>
          <w:b/>
        </w:rPr>
      </w:pPr>
    </w:p>
    <w:p w:rsidR="00403DEA" w:rsidRDefault="00403DEA" w:rsidP="00AF7380">
      <w:pPr>
        <w:spacing w:line="240" w:lineRule="exact"/>
        <w:jc w:val="both"/>
        <w:rPr>
          <w:rFonts w:ascii="Verdana" w:hAnsi="Verdana" w:cs="Arial"/>
          <w:b/>
        </w:rPr>
      </w:pPr>
    </w:p>
    <w:p w:rsidR="00D40AD8" w:rsidRDefault="00D40AD8" w:rsidP="00AF7380">
      <w:pPr>
        <w:spacing w:line="240" w:lineRule="exact"/>
        <w:jc w:val="both"/>
        <w:rPr>
          <w:rFonts w:ascii="Verdana" w:hAnsi="Verdana" w:cs="Arial"/>
          <w:b/>
        </w:rPr>
      </w:pPr>
      <w:r>
        <w:rPr>
          <w:rFonts w:ascii="Verdana" w:hAnsi="Verdana" w:cs="Arial"/>
          <w:b/>
        </w:rPr>
        <w:lastRenderedPageBreak/>
        <w:t>Ontwikkelings</w:t>
      </w:r>
      <w:r w:rsidRPr="00D40AD8">
        <w:rPr>
          <w:rFonts w:ascii="Verdana" w:hAnsi="Verdana" w:cs="Arial"/>
          <w:b/>
        </w:rPr>
        <w:t>perspectief (OPP)</w:t>
      </w:r>
    </w:p>
    <w:p w:rsidR="00D40AD8" w:rsidRPr="00D40AD8" w:rsidRDefault="00D40AD8" w:rsidP="00D40AD8">
      <w:pPr>
        <w:spacing w:line="240" w:lineRule="exact"/>
        <w:jc w:val="both"/>
        <w:rPr>
          <w:rFonts w:ascii="Verdana" w:hAnsi="Verdana" w:cs="Arial"/>
        </w:rPr>
      </w:pPr>
    </w:p>
    <w:p w:rsidR="00D40AD8" w:rsidRDefault="00D40AD8" w:rsidP="00D40AD8">
      <w:pPr>
        <w:spacing w:line="240" w:lineRule="exact"/>
        <w:jc w:val="both"/>
        <w:rPr>
          <w:rFonts w:ascii="Verdana" w:hAnsi="Verdana" w:cs="Arial"/>
        </w:rPr>
      </w:pPr>
      <w:r w:rsidRPr="00D40AD8">
        <w:rPr>
          <w:rFonts w:ascii="Verdana" w:hAnsi="Verdana" w:cs="Arial"/>
        </w:rPr>
        <w:t>Indien, ondanks de extra zorg in de groep middels individuele handelingsplannen en/of na diagnostisch onderzoek blijkt</w:t>
      </w:r>
      <w:r>
        <w:rPr>
          <w:rFonts w:ascii="Verdana" w:hAnsi="Verdana" w:cs="Arial"/>
        </w:rPr>
        <w:t xml:space="preserve"> </w:t>
      </w:r>
      <w:r w:rsidR="00745A9A">
        <w:rPr>
          <w:rFonts w:ascii="Verdana" w:hAnsi="Verdana" w:cs="Arial"/>
        </w:rPr>
        <w:t xml:space="preserve">dat </w:t>
      </w:r>
      <w:r>
        <w:rPr>
          <w:rFonts w:ascii="Verdana" w:hAnsi="Verdana" w:cs="Arial"/>
        </w:rPr>
        <w:t>een leerling het groepsniveau niet kan volgen, dan krijgt deze leerling een eigen leerlijn.</w:t>
      </w:r>
    </w:p>
    <w:p w:rsidR="001C3F0C" w:rsidRDefault="001C3F0C" w:rsidP="00D40AD8">
      <w:pPr>
        <w:spacing w:line="240" w:lineRule="exact"/>
        <w:jc w:val="both"/>
        <w:rPr>
          <w:rFonts w:ascii="Verdana" w:hAnsi="Verdana" w:cs="Arial"/>
        </w:rPr>
      </w:pPr>
      <w:r>
        <w:rPr>
          <w:rFonts w:ascii="Verdana" w:hAnsi="Verdana" w:cs="Arial"/>
        </w:rPr>
        <w:t xml:space="preserve">Dit kan alleen als de achterstand meer dan anderhalf jaar op een of meerdere vakgebieden optreedt </w:t>
      </w:r>
    </w:p>
    <w:p w:rsidR="001C3F0C" w:rsidRDefault="001C3F0C" w:rsidP="00D40AD8">
      <w:pPr>
        <w:spacing w:line="240" w:lineRule="exact"/>
        <w:jc w:val="both"/>
        <w:rPr>
          <w:rFonts w:ascii="Verdana" w:hAnsi="Verdana" w:cs="Arial"/>
        </w:rPr>
      </w:pPr>
      <w:r>
        <w:rPr>
          <w:rFonts w:ascii="Verdana" w:hAnsi="Verdana" w:cs="Arial"/>
        </w:rPr>
        <w:t>Een doublure is in dit geval niet (meer) aan de orde.</w:t>
      </w:r>
    </w:p>
    <w:p w:rsidR="001C3F0C" w:rsidRDefault="001C3F0C" w:rsidP="00D40AD8">
      <w:pPr>
        <w:spacing w:line="240" w:lineRule="exact"/>
        <w:jc w:val="both"/>
        <w:rPr>
          <w:rFonts w:ascii="Verdana" w:hAnsi="Verdana" w:cs="Arial"/>
        </w:rPr>
      </w:pPr>
    </w:p>
    <w:p w:rsidR="001C3F0C" w:rsidRDefault="001C3F0C" w:rsidP="00D40AD8">
      <w:pPr>
        <w:spacing w:line="240" w:lineRule="exact"/>
        <w:jc w:val="both"/>
        <w:rPr>
          <w:rFonts w:ascii="Verdana" w:hAnsi="Verdana"/>
          <w:iCs/>
        </w:rPr>
      </w:pPr>
      <w:r w:rsidRPr="001C3F0C">
        <w:rPr>
          <w:rFonts w:ascii="Verdana" w:hAnsi="Verdana"/>
          <w:iCs/>
        </w:rPr>
        <w:t>Met een OPP doet de school een voorspelling, voor de betreffende leerlingen, over het verwachte uitstroomniveau in het onderwijs. Verder wordt een verwacht leerrendement bepaald. Het ontwikkelingsperspectief is sturend voor het aanbod dat de leerling geboden krijgt en bevat handvatten voor de planning van het huidige onderwijs</w:t>
      </w:r>
      <w:r w:rsidR="00C5421D">
        <w:rPr>
          <w:rFonts w:ascii="Verdana" w:hAnsi="Verdana"/>
          <w:iCs/>
        </w:rPr>
        <w:t xml:space="preserve">, </w:t>
      </w:r>
      <w:r w:rsidRPr="001C3F0C">
        <w:rPr>
          <w:rFonts w:ascii="Verdana" w:hAnsi="Verdana"/>
          <w:iCs/>
        </w:rPr>
        <w:t>en vervolgonderwijs.</w:t>
      </w:r>
      <w:r w:rsidR="00C5421D">
        <w:rPr>
          <w:rFonts w:ascii="Verdana" w:hAnsi="Verdana"/>
          <w:iCs/>
        </w:rPr>
        <w:t xml:space="preserve"> De leerling volgt het aanbod zoals dat passend is bij het leerjaar. Dit aanbod wordt aangepast op het uitstroomprofiel van de leerling.</w:t>
      </w:r>
    </w:p>
    <w:p w:rsidR="001C3F0C" w:rsidRDefault="001C3F0C" w:rsidP="00D40AD8">
      <w:pPr>
        <w:spacing w:line="240" w:lineRule="exact"/>
        <w:jc w:val="both"/>
        <w:rPr>
          <w:rFonts w:ascii="Verdana" w:hAnsi="Verdana"/>
          <w:iCs/>
        </w:rPr>
      </w:pPr>
      <w:r w:rsidRPr="001C3F0C">
        <w:rPr>
          <w:rFonts w:ascii="Verdana" w:hAnsi="Verdana"/>
          <w:iCs/>
        </w:rPr>
        <w:t xml:space="preserve">Het uitstroomniveau wordt vastgesteld op basis van leerpotentieel (IQ), leervorderingen en </w:t>
      </w:r>
      <w:r>
        <w:rPr>
          <w:rFonts w:ascii="Verdana" w:hAnsi="Verdana"/>
          <w:iCs/>
        </w:rPr>
        <w:t>positieve</w:t>
      </w:r>
      <w:r w:rsidRPr="001C3F0C">
        <w:rPr>
          <w:rFonts w:ascii="Verdana" w:hAnsi="Verdana"/>
          <w:iCs/>
        </w:rPr>
        <w:t xml:space="preserve"> en belemmerende factoren in leerling, gezin en school</w:t>
      </w:r>
      <w:r>
        <w:rPr>
          <w:rFonts w:ascii="Verdana" w:hAnsi="Verdana"/>
          <w:iCs/>
        </w:rPr>
        <w:t>.</w:t>
      </w:r>
    </w:p>
    <w:p w:rsidR="00403DEA" w:rsidRDefault="00403DEA" w:rsidP="00D40AD8">
      <w:pPr>
        <w:spacing w:line="240" w:lineRule="exact"/>
        <w:jc w:val="both"/>
        <w:rPr>
          <w:rFonts w:ascii="Verdana" w:hAnsi="Verdana"/>
          <w:iCs/>
        </w:rPr>
      </w:pPr>
    </w:p>
    <w:p w:rsidR="00403DEA" w:rsidRPr="00403DEA" w:rsidRDefault="00403DEA" w:rsidP="00D40AD8">
      <w:pPr>
        <w:spacing w:line="240" w:lineRule="exact"/>
        <w:jc w:val="both"/>
        <w:rPr>
          <w:rFonts w:ascii="Verdana" w:hAnsi="Verdana"/>
          <w:iCs/>
          <w:u w:val="single"/>
        </w:rPr>
      </w:pPr>
      <w:r w:rsidRPr="00403DEA">
        <w:rPr>
          <w:rFonts w:ascii="Verdana" w:hAnsi="Verdana"/>
          <w:iCs/>
          <w:u w:val="single"/>
        </w:rPr>
        <w:t>Cito-afname bij OPP leerlingen</w:t>
      </w:r>
    </w:p>
    <w:p w:rsidR="00403DEA" w:rsidRDefault="00403DEA" w:rsidP="00D40AD8">
      <w:pPr>
        <w:spacing w:line="240" w:lineRule="exact"/>
        <w:jc w:val="both"/>
        <w:rPr>
          <w:rFonts w:ascii="Verdana" w:hAnsi="Verdana"/>
          <w:iCs/>
        </w:rPr>
      </w:pPr>
      <w:r>
        <w:rPr>
          <w:rFonts w:ascii="Verdana" w:hAnsi="Verdana"/>
          <w:iCs/>
        </w:rPr>
        <w:t xml:space="preserve">Het samenwerkingsverband vraagt harde gegevens van de laatste drie jaar van de basisschool, ongeacht of een leerling vervroegd uitstroomt. </w:t>
      </w:r>
    </w:p>
    <w:p w:rsidR="00403DEA" w:rsidRDefault="00403DEA" w:rsidP="00D40AD8">
      <w:pPr>
        <w:spacing w:line="240" w:lineRule="exact"/>
        <w:jc w:val="both"/>
        <w:rPr>
          <w:rFonts w:ascii="Verdana" w:hAnsi="Verdana"/>
          <w:iCs/>
        </w:rPr>
      </w:pPr>
      <w:r>
        <w:rPr>
          <w:rFonts w:ascii="Verdana" w:hAnsi="Verdana"/>
          <w:iCs/>
        </w:rPr>
        <w:t>Dat betekent dat er niet alleen maar adaptief getoetst kan worden.</w:t>
      </w:r>
    </w:p>
    <w:p w:rsidR="00403DEA" w:rsidRDefault="00403DEA" w:rsidP="00D40AD8">
      <w:pPr>
        <w:spacing w:line="240" w:lineRule="exact"/>
        <w:jc w:val="both"/>
        <w:rPr>
          <w:rFonts w:ascii="Verdana" w:hAnsi="Verdana"/>
          <w:iCs/>
        </w:rPr>
      </w:pPr>
      <w:r>
        <w:rPr>
          <w:rFonts w:ascii="Verdana" w:hAnsi="Verdana"/>
          <w:iCs/>
        </w:rPr>
        <w:t>Afspraak is:</w:t>
      </w:r>
    </w:p>
    <w:p w:rsidR="00403DEA" w:rsidRDefault="00403DEA" w:rsidP="00D40AD8">
      <w:pPr>
        <w:spacing w:line="240" w:lineRule="exact"/>
        <w:jc w:val="both"/>
        <w:rPr>
          <w:rFonts w:ascii="Verdana" w:hAnsi="Verdana"/>
          <w:iCs/>
        </w:rPr>
      </w:pPr>
      <w:r>
        <w:rPr>
          <w:rFonts w:ascii="Verdana" w:hAnsi="Verdana"/>
          <w:iCs/>
        </w:rPr>
        <w:t>1 x per jaar adaptief toetsen (functioneringsniveau) en 1x per jaar toetsen op niveau van het lopende leerjaar. De toetst op leerjaar wordt afgenomen in januari (M-toetsen) dit om het uitstroomprofiel helder te hebben voor de plaatsingsgesprekken VO. Ook als een leerling vervroegd uitstroomt zijn de gegevens nodig in januari.</w:t>
      </w:r>
    </w:p>
    <w:p w:rsidR="00403DEA" w:rsidRPr="001C3F0C" w:rsidRDefault="00403DEA" w:rsidP="00D40AD8">
      <w:pPr>
        <w:spacing w:line="240" w:lineRule="exact"/>
        <w:jc w:val="both"/>
        <w:rPr>
          <w:rFonts w:ascii="Verdana" w:hAnsi="Verdana" w:cs="Arial"/>
        </w:rPr>
      </w:pPr>
      <w:r>
        <w:rPr>
          <w:rFonts w:ascii="Verdana" w:hAnsi="Verdana"/>
          <w:iCs/>
        </w:rPr>
        <w:t>In het geval van uitstroom naar praktijkonderwijs is het raadzaam om, in het jaar van de uitstroom, eind januari/begin februari contact op te nemen met de zorg coördinator van de PPL. Op die manier is vroeg duidelijk of alle gegevens die naar het samenwerkingsverband moeten compleet zijn.</w:t>
      </w:r>
    </w:p>
    <w:p w:rsidR="00D40AD8" w:rsidRDefault="00D40AD8" w:rsidP="00D40AD8">
      <w:pPr>
        <w:spacing w:line="240" w:lineRule="exact"/>
        <w:ind w:left="360"/>
        <w:jc w:val="both"/>
        <w:rPr>
          <w:rFonts w:ascii="Verdana" w:hAnsi="Verdana" w:cs="Arial"/>
          <w:b/>
        </w:rPr>
      </w:pPr>
    </w:p>
    <w:p w:rsidR="001C3F0C" w:rsidRPr="001C3F0C" w:rsidRDefault="001C3F0C" w:rsidP="001C3F0C">
      <w:pPr>
        <w:pStyle w:val="Default0"/>
        <w:rPr>
          <w:rFonts w:ascii="Verdana" w:hAnsi="Verdana"/>
        </w:rPr>
      </w:pPr>
      <w:r w:rsidRPr="001C3F0C">
        <w:rPr>
          <w:rFonts w:ascii="Verdana" w:hAnsi="Verdana"/>
        </w:rPr>
        <w:t>Procedure OPP</w:t>
      </w:r>
    </w:p>
    <w:p w:rsidR="001C3F0C" w:rsidRPr="001C3F0C" w:rsidRDefault="001C3F0C" w:rsidP="00BC4F91">
      <w:pPr>
        <w:pStyle w:val="Default0"/>
        <w:numPr>
          <w:ilvl w:val="0"/>
          <w:numId w:val="19"/>
        </w:numPr>
        <w:rPr>
          <w:rFonts w:ascii="Verdana" w:hAnsi="Verdana"/>
        </w:rPr>
      </w:pPr>
      <w:r w:rsidRPr="001C3F0C">
        <w:rPr>
          <w:rFonts w:ascii="Verdana" w:hAnsi="Verdana"/>
        </w:rPr>
        <w:t>De leerling is meerdere malen besproken in de leerlingbespreking</w:t>
      </w:r>
    </w:p>
    <w:p w:rsidR="001C3F0C" w:rsidRPr="001C3F0C" w:rsidRDefault="001C3F0C" w:rsidP="00BC4F91">
      <w:pPr>
        <w:pStyle w:val="Default0"/>
        <w:numPr>
          <w:ilvl w:val="0"/>
          <w:numId w:val="19"/>
        </w:numPr>
        <w:rPr>
          <w:rFonts w:ascii="Verdana" w:hAnsi="Verdana"/>
        </w:rPr>
      </w:pPr>
      <w:r w:rsidRPr="001C3F0C">
        <w:rPr>
          <w:rFonts w:ascii="Verdana" w:hAnsi="Verdana"/>
        </w:rPr>
        <w:t>De leerling heeft meerde (</w:t>
      </w:r>
      <w:proofErr w:type="spellStart"/>
      <w:r w:rsidRPr="001C3F0C">
        <w:rPr>
          <w:rFonts w:ascii="Verdana" w:hAnsi="Verdana"/>
        </w:rPr>
        <w:t>Individulele</w:t>
      </w:r>
      <w:proofErr w:type="spellEnd"/>
      <w:r w:rsidRPr="001C3F0C">
        <w:rPr>
          <w:rFonts w:ascii="Verdana" w:hAnsi="Verdana"/>
        </w:rPr>
        <w:t>) handelingsplannen doorlopen</w:t>
      </w:r>
    </w:p>
    <w:p w:rsidR="001C3F0C" w:rsidRPr="001C3F0C" w:rsidRDefault="001C3F0C" w:rsidP="00BC4F91">
      <w:pPr>
        <w:pStyle w:val="Default0"/>
        <w:numPr>
          <w:ilvl w:val="0"/>
          <w:numId w:val="19"/>
        </w:numPr>
        <w:rPr>
          <w:rFonts w:ascii="Verdana" w:hAnsi="Verdana"/>
        </w:rPr>
      </w:pPr>
      <w:r w:rsidRPr="001C3F0C">
        <w:rPr>
          <w:rFonts w:ascii="Verdana" w:hAnsi="Verdana"/>
        </w:rPr>
        <w:t>Er is IQ onderzoek gedaan</w:t>
      </w:r>
    </w:p>
    <w:p w:rsidR="001C3F0C" w:rsidRPr="001C3F0C" w:rsidRDefault="001C3F0C" w:rsidP="00BC4F91">
      <w:pPr>
        <w:pStyle w:val="Default0"/>
        <w:numPr>
          <w:ilvl w:val="0"/>
          <w:numId w:val="19"/>
        </w:numPr>
        <w:rPr>
          <w:rFonts w:ascii="Verdana" w:hAnsi="Verdana"/>
        </w:rPr>
      </w:pPr>
      <w:r w:rsidRPr="001C3F0C">
        <w:rPr>
          <w:rFonts w:ascii="Verdana" w:hAnsi="Verdana"/>
        </w:rPr>
        <w:t>Er is eventueel aanvullend onderzoek gedaan</w:t>
      </w:r>
    </w:p>
    <w:p w:rsidR="001C3F0C" w:rsidRPr="001C3F0C" w:rsidRDefault="001C3F0C" w:rsidP="00BC4F91">
      <w:pPr>
        <w:pStyle w:val="Default0"/>
        <w:numPr>
          <w:ilvl w:val="0"/>
          <w:numId w:val="19"/>
        </w:numPr>
        <w:rPr>
          <w:rFonts w:ascii="Verdana" w:hAnsi="Verdana"/>
        </w:rPr>
      </w:pPr>
      <w:r w:rsidRPr="001C3F0C">
        <w:rPr>
          <w:rFonts w:ascii="Verdana" w:hAnsi="Verdana"/>
        </w:rPr>
        <w:t xml:space="preserve">OPP wordt altijd opgesteld in overleg met IB en Trajectbegeleider van </w:t>
      </w:r>
      <w:proofErr w:type="spellStart"/>
      <w:r w:rsidRPr="001C3F0C">
        <w:rPr>
          <w:rFonts w:ascii="Verdana" w:hAnsi="Verdana"/>
        </w:rPr>
        <w:t>Movare</w:t>
      </w:r>
      <w:proofErr w:type="spellEnd"/>
      <w:r>
        <w:rPr>
          <w:rFonts w:ascii="Verdana" w:hAnsi="Verdana"/>
        </w:rPr>
        <w:t>.</w:t>
      </w:r>
    </w:p>
    <w:p w:rsidR="00E1592E" w:rsidRDefault="00E1592E">
      <w:pPr>
        <w:rPr>
          <w:rFonts w:ascii="Verdana" w:hAnsi="Verdana" w:cs="Arial"/>
          <w:b/>
        </w:rPr>
      </w:pPr>
      <w:r>
        <w:rPr>
          <w:rFonts w:ascii="Verdana" w:hAnsi="Verdana" w:cs="Arial"/>
          <w:b/>
        </w:rPr>
        <w:br w:type="page"/>
      </w:r>
    </w:p>
    <w:p w:rsidR="00E1592E" w:rsidRPr="004554BA" w:rsidRDefault="00E1592E" w:rsidP="00E1592E">
      <w:pPr>
        <w:rPr>
          <w:rFonts w:ascii="Verdana" w:hAnsi="Verdana"/>
          <w:b/>
        </w:rPr>
      </w:pPr>
      <w:r w:rsidRPr="004554BA">
        <w:rPr>
          <w:rFonts w:ascii="Verdana" w:hAnsi="Verdana"/>
          <w:b/>
        </w:rPr>
        <w:lastRenderedPageBreak/>
        <w:t>Dyslexie</w:t>
      </w:r>
    </w:p>
    <w:p w:rsidR="00E1592E" w:rsidRDefault="00E1592E" w:rsidP="00E1592E">
      <w:pPr>
        <w:rPr>
          <w:rFonts w:ascii="Verdana" w:hAnsi="Verdana"/>
        </w:rPr>
      </w:pPr>
    </w:p>
    <w:p w:rsidR="00AD085B" w:rsidRDefault="00AD085B" w:rsidP="00AD085B">
      <w:pPr>
        <w:rPr>
          <w:rFonts w:ascii="Verdana" w:hAnsi="Verdana"/>
        </w:rPr>
      </w:pPr>
    </w:p>
    <w:p w:rsidR="00AD085B" w:rsidRPr="004554BA" w:rsidRDefault="00AD085B" w:rsidP="00AD085B">
      <w:pPr>
        <w:rPr>
          <w:rFonts w:ascii="Verdana" w:hAnsi="Verdana"/>
          <w:u w:val="single"/>
        </w:rPr>
      </w:pPr>
      <w:proofErr w:type="spellStart"/>
      <w:r>
        <w:rPr>
          <w:rFonts w:ascii="Verdana" w:hAnsi="Verdana"/>
          <w:u w:val="single"/>
        </w:rPr>
        <w:t>Richtijnen</w:t>
      </w:r>
      <w:proofErr w:type="spellEnd"/>
      <w:r>
        <w:rPr>
          <w:rFonts w:ascii="Verdana" w:hAnsi="Verdana"/>
          <w:u w:val="single"/>
        </w:rPr>
        <w:t xml:space="preserve"> voor a</w:t>
      </w:r>
      <w:r w:rsidRPr="004554BA">
        <w:rPr>
          <w:rFonts w:ascii="Verdana" w:hAnsi="Verdana"/>
          <w:u w:val="single"/>
        </w:rPr>
        <w:t>anvraag:</w:t>
      </w:r>
    </w:p>
    <w:p w:rsidR="00AD085B" w:rsidRDefault="00AD085B" w:rsidP="00AD085B">
      <w:pPr>
        <w:rPr>
          <w:rFonts w:ascii="Verdana" w:hAnsi="Verdana"/>
        </w:rPr>
      </w:pPr>
      <w:r>
        <w:rPr>
          <w:rFonts w:ascii="Verdana" w:hAnsi="Verdana"/>
        </w:rPr>
        <w:t>Om een aanvraag in te dienen dient men te voldoen aan een aantal richtlijnen:</w:t>
      </w:r>
    </w:p>
    <w:p w:rsidR="00AD085B" w:rsidRPr="00D930E1" w:rsidRDefault="00AD085B" w:rsidP="00BC4F91">
      <w:pPr>
        <w:pStyle w:val="Lijstalinea"/>
        <w:numPr>
          <w:ilvl w:val="0"/>
          <w:numId w:val="21"/>
        </w:numPr>
        <w:rPr>
          <w:rFonts w:ascii="Verdana" w:hAnsi="Verdana"/>
        </w:rPr>
      </w:pPr>
      <w:r w:rsidRPr="00D930E1">
        <w:rPr>
          <w:rFonts w:ascii="Verdana" w:hAnsi="Verdana"/>
        </w:rPr>
        <w:t>Aanvraag voor dyslexieonderzoek gaat te alle</w:t>
      </w:r>
      <w:r w:rsidR="003117EE">
        <w:rPr>
          <w:rFonts w:ascii="Verdana" w:hAnsi="Verdana"/>
        </w:rPr>
        <w:t>n</w:t>
      </w:r>
      <w:r w:rsidRPr="00D930E1">
        <w:rPr>
          <w:rFonts w:ascii="Verdana" w:hAnsi="Verdana"/>
        </w:rPr>
        <w:t xml:space="preserve"> tijden in overleg met de Intern begeleider/zorgteam.</w:t>
      </w:r>
    </w:p>
    <w:p w:rsidR="00AD085B" w:rsidRDefault="00AD085B" w:rsidP="00BC4F91">
      <w:pPr>
        <w:pStyle w:val="Lijstalinea"/>
        <w:numPr>
          <w:ilvl w:val="0"/>
          <w:numId w:val="21"/>
        </w:numPr>
        <w:rPr>
          <w:rFonts w:ascii="Verdana" w:hAnsi="Verdana"/>
        </w:rPr>
      </w:pPr>
      <w:r>
        <w:rPr>
          <w:rFonts w:ascii="Verdana" w:hAnsi="Verdana"/>
        </w:rPr>
        <w:t>Leerling moet voldoende maanden leesonderwijs gehad hebben. Minimaal M4</w:t>
      </w:r>
    </w:p>
    <w:p w:rsidR="00AD085B" w:rsidRDefault="00AD085B" w:rsidP="00BC4F91">
      <w:pPr>
        <w:pStyle w:val="Lijstalinea"/>
        <w:numPr>
          <w:ilvl w:val="0"/>
          <w:numId w:val="21"/>
        </w:numPr>
        <w:rPr>
          <w:rFonts w:ascii="Verdana" w:hAnsi="Verdana"/>
        </w:rPr>
      </w:pPr>
      <w:r>
        <w:rPr>
          <w:rFonts w:ascii="Verdana" w:hAnsi="Verdana"/>
        </w:rPr>
        <w:t>CITO LOVS moet 3 E-scores aangeven bij de vakken begrijpend lezen/technisch lezen/DMT/Spelling. De tussenmetingen AVI/DMT kunnen meegenomen worden als meetmoment mits de leerling voldoet aan het eerder gestelde minimum aantal maanden leesonderwijs.</w:t>
      </w:r>
    </w:p>
    <w:p w:rsidR="00AD085B" w:rsidRDefault="00AD085B" w:rsidP="00BC4F91">
      <w:pPr>
        <w:pStyle w:val="Lijstalinea"/>
        <w:numPr>
          <w:ilvl w:val="0"/>
          <w:numId w:val="21"/>
        </w:numPr>
        <w:rPr>
          <w:rFonts w:ascii="Verdana" w:hAnsi="Verdana"/>
        </w:rPr>
      </w:pPr>
      <w:r>
        <w:rPr>
          <w:rFonts w:ascii="Verdana" w:hAnsi="Verdana"/>
        </w:rPr>
        <w:t>Er moeten handelingsplannen kunnen worden overlegd, waarin duidelijk vermeld staat welke extra zorg de leerling al gehad heeft en wat deze extra zorg al dan niet heeft opgeleverd.</w:t>
      </w:r>
    </w:p>
    <w:p w:rsidR="00AD085B" w:rsidRDefault="00AD085B" w:rsidP="00AD085B">
      <w:pPr>
        <w:rPr>
          <w:rFonts w:ascii="Verdana" w:hAnsi="Verdana"/>
        </w:rPr>
      </w:pPr>
    </w:p>
    <w:p w:rsidR="00AD085B" w:rsidRDefault="00AD085B" w:rsidP="00AD085B">
      <w:pPr>
        <w:rPr>
          <w:rFonts w:ascii="Verdana" w:hAnsi="Verdana"/>
        </w:rPr>
      </w:pPr>
    </w:p>
    <w:p w:rsidR="00AD085B" w:rsidRPr="004554BA" w:rsidRDefault="00AD085B" w:rsidP="00AD085B">
      <w:pPr>
        <w:rPr>
          <w:rFonts w:ascii="Verdana" w:hAnsi="Verdana"/>
          <w:u w:val="single"/>
        </w:rPr>
      </w:pPr>
      <w:r w:rsidRPr="004554BA">
        <w:rPr>
          <w:rFonts w:ascii="Verdana" w:hAnsi="Verdana"/>
          <w:u w:val="single"/>
        </w:rPr>
        <w:t>Diagnose dyslexie</w:t>
      </w:r>
    </w:p>
    <w:p w:rsidR="00AD085B" w:rsidRDefault="00AD085B" w:rsidP="00AD085B">
      <w:pPr>
        <w:rPr>
          <w:rFonts w:ascii="Verdana" w:hAnsi="Verdana"/>
        </w:rPr>
      </w:pPr>
      <w:r>
        <w:rPr>
          <w:rFonts w:ascii="Verdana" w:hAnsi="Verdana"/>
        </w:rPr>
        <w:t>Bij een gestelde diagnose dyslexie moet de school te alle</w:t>
      </w:r>
      <w:r w:rsidR="003117EE">
        <w:rPr>
          <w:rFonts w:ascii="Verdana" w:hAnsi="Verdana"/>
        </w:rPr>
        <w:t>n</w:t>
      </w:r>
      <w:r>
        <w:rPr>
          <w:rFonts w:ascii="Verdana" w:hAnsi="Verdana"/>
        </w:rPr>
        <w:t xml:space="preserve"> tijden een kopie krijgen van de dyslexieverklaring.</w:t>
      </w:r>
    </w:p>
    <w:p w:rsidR="00AD085B" w:rsidRDefault="00AD085B" w:rsidP="00AD085B">
      <w:pPr>
        <w:rPr>
          <w:rFonts w:ascii="Verdana" w:hAnsi="Verdana"/>
        </w:rPr>
      </w:pPr>
      <w:r>
        <w:rPr>
          <w:rFonts w:ascii="Verdana" w:hAnsi="Verdana"/>
        </w:rPr>
        <w:t>Het is aan ouders om toestemming te geven voor inzage van het onderzoek. Dit is echter wel raadzaam aangezien hier vaak nuttige tips in staan betreffende het aanbieden en aanpakken van lesstof.</w:t>
      </w:r>
    </w:p>
    <w:p w:rsidR="00AD085B" w:rsidRDefault="00AD085B" w:rsidP="00AD085B">
      <w:pPr>
        <w:rPr>
          <w:rFonts w:ascii="Verdana" w:hAnsi="Verdana"/>
        </w:rPr>
      </w:pPr>
    </w:p>
    <w:p w:rsidR="00AD085B" w:rsidRDefault="00AD085B" w:rsidP="00AD085B">
      <w:pPr>
        <w:rPr>
          <w:rFonts w:ascii="Verdana" w:hAnsi="Verdana"/>
        </w:rPr>
      </w:pPr>
    </w:p>
    <w:p w:rsidR="00AD085B" w:rsidRPr="004554BA" w:rsidRDefault="00AD085B" w:rsidP="00AD085B">
      <w:pPr>
        <w:rPr>
          <w:rFonts w:ascii="Verdana" w:hAnsi="Verdana"/>
          <w:u w:val="single"/>
        </w:rPr>
      </w:pPr>
      <w:r w:rsidRPr="004554BA">
        <w:rPr>
          <w:rFonts w:ascii="Verdana" w:hAnsi="Verdana"/>
          <w:u w:val="single"/>
        </w:rPr>
        <w:t>Dyslexiekaart</w:t>
      </w:r>
    </w:p>
    <w:p w:rsidR="00AD085B" w:rsidRDefault="00AD085B" w:rsidP="00AD085B">
      <w:pPr>
        <w:rPr>
          <w:rFonts w:ascii="Verdana" w:hAnsi="Verdana"/>
        </w:rPr>
      </w:pPr>
      <w:r>
        <w:rPr>
          <w:rFonts w:ascii="Verdana" w:hAnsi="Verdana"/>
        </w:rPr>
        <w:t>Leerlingen, binnen onze school, met een dyslexieverklaring krijgen een dyslexiekaart.</w:t>
      </w:r>
    </w:p>
    <w:p w:rsidR="00AD085B" w:rsidRDefault="00AD085B" w:rsidP="00AD085B">
      <w:pPr>
        <w:rPr>
          <w:rFonts w:ascii="Verdana" w:hAnsi="Verdana"/>
        </w:rPr>
      </w:pPr>
      <w:r>
        <w:rPr>
          <w:rFonts w:ascii="Verdana" w:hAnsi="Verdana"/>
        </w:rPr>
        <w:t xml:space="preserve">Hierop staan alle extra’s vermeld waar een leerling gebruik van KAN maken tijdens de lessen en tijdens </w:t>
      </w:r>
      <w:proofErr w:type="spellStart"/>
      <w:r>
        <w:rPr>
          <w:rFonts w:ascii="Verdana" w:hAnsi="Verdana"/>
        </w:rPr>
        <w:t>toetsmomenten</w:t>
      </w:r>
      <w:proofErr w:type="spellEnd"/>
      <w:r>
        <w:rPr>
          <w:rFonts w:ascii="Verdana" w:hAnsi="Verdana"/>
        </w:rPr>
        <w:t>.</w:t>
      </w:r>
    </w:p>
    <w:p w:rsidR="00AD085B" w:rsidRDefault="00AD085B" w:rsidP="00AD085B">
      <w:pPr>
        <w:rPr>
          <w:rFonts w:ascii="Verdana" w:hAnsi="Verdana"/>
        </w:rPr>
      </w:pPr>
      <w:r>
        <w:rPr>
          <w:rFonts w:ascii="Verdana" w:hAnsi="Verdana"/>
        </w:rPr>
        <w:t>Deze dyslexiekaart wordt 2x per jaar samen met de leerling ingevuld. Elke keer na de afname van de CITO LOVS toetsen.</w:t>
      </w:r>
    </w:p>
    <w:p w:rsidR="00AD085B" w:rsidRDefault="00AD085B" w:rsidP="00AD085B">
      <w:pPr>
        <w:rPr>
          <w:rFonts w:ascii="Verdana" w:hAnsi="Verdana"/>
        </w:rPr>
      </w:pPr>
      <w:r>
        <w:rPr>
          <w:rFonts w:ascii="Verdana" w:hAnsi="Verdana"/>
        </w:rPr>
        <w:t>De leerling kan zelf aangeven wat hij</w:t>
      </w:r>
      <w:r w:rsidR="003117EE">
        <w:rPr>
          <w:rFonts w:ascii="Verdana" w:hAnsi="Verdana"/>
        </w:rPr>
        <w:t>/zij</w:t>
      </w:r>
      <w:r>
        <w:rPr>
          <w:rFonts w:ascii="Verdana" w:hAnsi="Verdana"/>
        </w:rPr>
        <w:t xml:space="preserve"> prettig vindt in het gebruik en wat niet.</w:t>
      </w:r>
    </w:p>
    <w:p w:rsidR="00AD085B" w:rsidRPr="004554BA" w:rsidRDefault="00AD085B" w:rsidP="00AD085B">
      <w:pPr>
        <w:rPr>
          <w:rFonts w:ascii="Verdana" w:hAnsi="Verdana"/>
        </w:rPr>
      </w:pPr>
      <w:r>
        <w:rPr>
          <w:rFonts w:ascii="Verdana" w:hAnsi="Verdana"/>
        </w:rPr>
        <w:t>De kaart wordt</w:t>
      </w:r>
      <w:r w:rsidR="003117EE">
        <w:rPr>
          <w:rFonts w:ascii="Verdana" w:hAnsi="Verdana"/>
        </w:rPr>
        <w:t xml:space="preserve"> altijd door ouders ondertekend en opgeborgen in het archief op school. Kopie voor de leerkracht in de IB klapper in de klas.</w:t>
      </w:r>
    </w:p>
    <w:p w:rsidR="00E1592E" w:rsidRDefault="00E1592E" w:rsidP="00E1592E">
      <w:pPr>
        <w:rPr>
          <w:rFonts w:ascii="Verdana" w:hAnsi="Verdana"/>
        </w:rPr>
      </w:pPr>
    </w:p>
    <w:p w:rsidR="004E3FD7" w:rsidRPr="00F627D4" w:rsidRDefault="004E3FD7"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1D39C3" w:rsidRPr="00F627D4" w:rsidRDefault="001D39C3"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4E3FD7" w:rsidRPr="00F627D4" w:rsidRDefault="004E3FD7" w:rsidP="003A2028">
      <w:pPr>
        <w:spacing w:line="240" w:lineRule="exact"/>
        <w:contextualSpacing/>
        <w:jc w:val="both"/>
        <w:rPr>
          <w:rFonts w:ascii="Verdana" w:hAnsi="Verdana" w:cs="Arial"/>
        </w:rPr>
      </w:pPr>
    </w:p>
    <w:p w:rsidR="00771C71" w:rsidRDefault="00771C71">
      <w:pPr>
        <w:rPr>
          <w:rFonts w:ascii="Verdana" w:hAnsi="Verdana" w:cs="Arial"/>
        </w:rPr>
      </w:pPr>
      <w:r>
        <w:rPr>
          <w:rFonts w:ascii="Verdana" w:hAnsi="Verdana" w:cs="Arial"/>
        </w:rPr>
        <w:br w:type="page"/>
      </w:r>
    </w:p>
    <w:p w:rsidR="004E3FD7" w:rsidRPr="007F7FFB" w:rsidRDefault="007F7FFB" w:rsidP="003A2028">
      <w:pPr>
        <w:spacing w:line="240" w:lineRule="exact"/>
        <w:contextualSpacing/>
        <w:jc w:val="both"/>
        <w:rPr>
          <w:rFonts w:ascii="Verdana" w:hAnsi="Verdana" w:cs="Arial"/>
          <w:b/>
        </w:rPr>
      </w:pPr>
      <w:r w:rsidRPr="007F7FFB">
        <w:rPr>
          <w:rFonts w:ascii="Verdana" w:hAnsi="Verdana" w:cs="Arial"/>
          <w:b/>
        </w:rPr>
        <w:lastRenderedPageBreak/>
        <w:t>Zorgstructuur basisschool De caleidoscoop</w:t>
      </w:r>
    </w:p>
    <w:p w:rsidR="00E46F5A" w:rsidRDefault="00E46F5A" w:rsidP="003A2028">
      <w:pPr>
        <w:spacing w:line="240" w:lineRule="exact"/>
        <w:contextualSpacing/>
        <w:jc w:val="both"/>
        <w:rPr>
          <w:rFonts w:ascii="Verdana" w:hAnsi="Verdana" w:cs="Arial"/>
        </w:rPr>
      </w:pPr>
    </w:p>
    <w:p w:rsidR="007F7FFB" w:rsidRDefault="007F7FFB" w:rsidP="003A2028">
      <w:pPr>
        <w:spacing w:line="240" w:lineRule="exact"/>
        <w:contextualSpacing/>
        <w:jc w:val="both"/>
        <w:rPr>
          <w:rFonts w:ascii="Verdana" w:hAnsi="Verdana" w:cs="Arial"/>
        </w:rPr>
      </w:pPr>
    </w:p>
    <w:p w:rsidR="007F7FFB" w:rsidRPr="00F627D4" w:rsidRDefault="007F7FFB" w:rsidP="003A2028">
      <w:pPr>
        <w:spacing w:line="240" w:lineRule="exact"/>
        <w:contextualSpacing/>
        <w:jc w:val="both"/>
        <w:rPr>
          <w:rFonts w:ascii="Verdana" w:hAnsi="Verdana" w:cs="Arial"/>
        </w:rPr>
      </w:pP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color w:val="000000" w:themeColor="text1"/>
          <w:lang w:eastAsia="nl-NL"/>
        </w:rPr>
        <mc:AlternateContent>
          <mc:Choice Requires="wps">
            <w:drawing>
              <wp:anchor distT="0" distB="0" distL="114300" distR="114300" simplePos="0" relativeHeight="251687936" behindDoc="0" locked="0" layoutInCell="1" allowOverlap="1" wp14:anchorId="4EFFE04D" wp14:editId="494CD45F">
                <wp:simplePos x="0" y="0"/>
                <wp:positionH relativeFrom="column">
                  <wp:posOffset>4501515</wp:posOffset>
                </wp:positionH>
                <wp:positionV relativeFrom="paragraph">
                  <wp:posOffset>252095</wp:posOffset>
                </wp:positionV>
                <wp:extent cx="1009015" cy="319405"/>
                <wp:effectExtent l="0" t="0" r="19685" b="2349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19405"/>
                        </a:xfrm>
                        <a:prstGeom prst="rect">
                          <a:avLst/>
                        </a:prstGeom>
                        <a:solidFill>
                          <a:srgbClr val="FFFFFF"/>
                        </a:solidFill>
                        <a:ln w="9525">
                          <a:solidFill>
                            <a:srgbClr val="000000"/>
                          </a:solidFill>
                          <a:miter lim="800000"/>
                          <a:headEnd/>
                          <a:tailEnd/>
                        </a:ln>
                      </wps:spPr>
                      <wps:txbx>
                        <w:txbxContent>
                          <w:p w:rsidR="00077264" w:rsidRPr="009D292C" w:rsidRDefault="00077264" w:rsidP="00FB6BFC">
                            <w:pPr>
                              <w:rPr>
                                <w:rFonts w:ascii="Verdana" w:hAnsi="Verdana"/>
                                <w:sz w:val="28"/>
                                <w:szCs w:val="28"/>
                              </w:rPr>
                            </w:pPr>
                            <w:r w:rsidRPr="009D292C">
                              <w:rPr>
                                <w:rFonts w:ascii="Verdana" w:hAnsi="Verdana"/>
                                <w:sz w:val="28"/>
                                <w:szCs w:val="28"/>
                              </w:rPr>
                              <w:t>logboek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54.45pt;margin-top:19.85pt;width:79.45pt;height:2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">
                <v:textbox>
                  <w:txbxContent>
                    <w:p w:rsidR="00077264" w:rsidRPr="009D292C" w:rsidRDefault="00077264" w:rsidP="00FB6BFC">
                      <w:pPr>
                        <w:rPr>
                          <w:rFonts w:ascii="Verdana" w:hAnsi="Verdana"/>
                          <w:sz w:val="28"/>
                          <w:szCs w:val="28"/>
                        </w:rPr>
                      </w:pPr>
                      <w:r w:rsidRPr="009D292C">
                        <w:rPr>
                          <w:rFonts w:ascii="Verdana" w:hAnsi="Verdana"/>
                          <w:sz w:val="28"/>
                          <w:szCs w:val="28"/>
                        </w:rPr>
                        <w:t>logboek</w:t>
                      </w:r>
                    </w:p>
                  </w:txbxContent>
                </v:textbox>
              </v:rect>
            </w:pict>
          </mc:Fallback>
        </mc:AlternateContent>
      </w:r>
      <w:r w:rsidRPr="00F627D4">
        <w:rPr>
          <w:rFonts w:ascii="Verdana" w:eastAsiaTheme="minorHAnsi" w:hAnsi="Verdana" w:cstheme="minorBidi"/>
          <w:noProof/>
          <w:color w:val="000000" w:themeColor="text1"/>
          <w:lang w:eastAsia="nl-NL"/>
        </w:rPr>
        <mc:AlternateContent>
          <mc:Choice Requires="wps">
            <w:drawing>
              <wp:anchor distT="0" distB="0" distL="114300" distR="114300" simplePos="0" relativeHeight="251658240" behindDoc="0" locked="0" layoutInCell="1" allowOverlap="1" wp14:anchorId="3CACB02E" wp14:editId="47EFA0FD">
                <wp:simplePos x="0" y="0"/>
                <wp:positionH relativeFrom="column">
                  <wp:posOffset>2080821</wp:posOffset>
                </wp:positionH>
                <wp:positionV relativeFrom="paragraph">
                  <wp:posOffset>202107</wp:posOffset>
                </wp:positionV>
                <wp:extent cx="1930400" cy="669290"/>
                <wp:effectExtent l="0" t="0" r="12700" b="1651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69290"/>
                        </a:xfrm>
                        <a:prstGeom prst="rect">
                          <a:avLst/>
                        </a:prstGeom>
                        <a:solidFill>
                          <a:srgbClr val="FFFFFF"/>
                        </a:solidFill>
                        <a:ln w="9525">
                          <a:solidFill>
                            <a:srgbClr val="000000"/>
                          </a:solidFill>
                          <a:miter lim="800000"/>
                          <a:headEnd/>
                          <a:tailEnd/>
                        </a:ln>
                      </wps:spPr>
                      <wps:txbx>
                        <w:txbxContent>
                          <w:p w:rsidR="00077264" w:rsidRPr="00346751" w:rsidRDefault="00077264" w:rsidP="00FB6BFC">
                            <w:pPr>
                              <w:spacing w:before="240"/>
                              <w:jc w:val="center"/>
                              <w:rPr>
                                <w:sz w:val="36"/>
                                <w:szCs w:val="36"/>
                              </w:rPr>
                            </w:pPr>
                            <w:r w:rsidRPr="00346751">
                              <w:rPr>
                                <w:rFonts w:ascii="Verdana" w:hAnsi="Verdana"/>
                                <w:sz w:val="36"/>
                                <w:szCs w:val="36"/>
                              </w:rPr>
                              <w:t>basisgroep</w:t>
                            </w:r>
                          </w:p>
                          <w:p w:rsidR="00077264" w:rsidRDefault="00077264" w:rsidP="00FB6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63.85pt;margin-top:15.9pt;width:152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">
                <v:textbox>
                  <w:txbxContent>
                    <w:p w:rsidR="00077264" w:rsidRPr="00346751" w:rsidRDefault="00077264" w:rsidP="00FB6BFC">
                      <w:pPr>
                        <w:spacing w:before="240"/>
                        <w:jc w:val="center"/>
                        <w:rPr>
                          <w:sz w:val="36"/>
                          <w:szCs w:val="36"/>
                        </w:rPr>
                      </w:pPr>
                      <w:r w:rsidRPr="00346751">
                        <w:rPr>
                          <w:rFonts w:ascii="Verdana" w:hAnsi="Verdana"/>
                          <w:sz w:val="36"/>
                          <w:szCs w:val="36"/>
                        </w:rPr>
                        <w:t>basisgroep</w:t>
                      </w:r>
                    </w:p>
                    <w:p w:rsidR="00077264" w:rsidRDefault="00077264" w:rsidP="00FB6BFC"/>
                  </w:txbxContent>
                </v:textbox>
              </v:rect>
            </w:pict>
          </mc:Fallback>
        </mc:AlternateContent>
      </w:r>
    </w:p>
    <w:p w:rsidR="00FB6BFC" w:rsidRPr="00F627D4" w:rsidRDefault="004E036B" w:rsidP="00FB6BFC">
      <w:pPr>
        <w:tabs>
          <w:tab w:val="left" w:pos="2405"/>
        </w:tabs>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95104" behindDoc="0" locked="0" layoutInCell="1" allowOverlap="1" wp14:anchorId="0869E248" wp14:editId="611AA438">
                <wp:simplePos x="0" y="0"/>
                <wp:positionH relativeFrom="column">
                  <wp:posOffset>5001260</wp:posOffset>
                </wp:positionH>
                <wp:positionV relativeFrom="paragraph">
                  <wp:posOffset>245110</wp:posOffset>
                </wp:positionV>
                <wp:extent cx="0" cy="1158875"/>
                <wp:effectExtent l="76200" t="38100" r="57150" b="22225"/>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8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93.8pt;margin-top:19.3pt;width:0;height:91.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FLOgIAAGk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">
                <v:stroke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59264" behindDoc="0" locked="0" layoutInCell="1" allowOverlap="1" wp14:anchorId="52C0D97D" wp14:editId="4B64659A">
                <wp:simplePos x="0" y="0"/>
                <wp:positionH relativeFrom="column">
                  <wp:posOffset>503555</wp:posOffset>
                </wp:positionH>
                <wp:positionV relativeFrom="paragraph">
                  <wp:posOffset>426085</wp:posOffset>
                </wp:positionV>
                <wp:extent cx="0" cy="1307465"/>
                <wp:effectExtent l="76200" t="38100" r="57150" b="6413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74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9.65pt;margin-top:33.55pt;width:0;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I8NgIAAIA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">
                <v:stroke startarrow="block"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89984" behindDoc="0" locked="0" layoutInCell="1" allowOverlap="1" wp14:anchorId="659AB2F0" wp14:editId="7ACF93E6">
                <wp:simplePos x="0" y="0"/>
                <wp:positionH relativeFrom="column">
                  <wp:posOffset>4012447</wp:posOffset>
                </wp:positionH>
                <wp:positionV relativeFrom="paragraph">
                  <wp:posOffset>75373</wp:posOffset>
                </wp:positionV>
                <wp:extent cx="489098" cy="0"/>
                <wp:effectExtent l="0" t="76200" r="25400" b="9525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15.95pt;margin-top:5.95pt;width:3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">
                <v:stroke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65408" behindDoc="0" locked="0" layoutInCell="1" allowOverlap="1" wp14:anchorId="280F79ED" wp14:editId="74C53EA1">
                <wp:simplePos x="0" y="0"/>
                <wp:positionH relativeFrom="column">
                  <wp:posOffset>2173605</wp:posOffset>
                </wp:positionH>
                <wp:positionV relativeFrom="paragraph">
                  <wp:posOffset>438785</wp:posOffset>
                </wp:positionV>
                <wp:extent cx="1802765" cy="708025"/>
                <wp:effectExtent l="0" t="0" r="26035" b="15875"/>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708025"/>
                        </a:xfrm>
                        <a:prstGeom prst="bevel">
                          <a:avLst>
                            <a:gd name="adj" fmla="val 12500"/>
                          </a:avLst>
                        </a:prstGeom>
                        <a:solidFill>
                          <a:srgbClr val="FFFFFF"/>
                        </a:solidFill>
                        <a:ln w="9525">
                          <a:solidFill>
                            <a:srgbClr val="0000FF"/>
                          </a:solidFill>
                          <a:miter lim="800000"/>
                          <a:headEnd/>
                          <a:tailEnd/>
                        </a:ln>
                      </wps:spPr>
                      <wps:txbx>
                        <w:txbxContent>
                          <w:p w:rsidR="00077264" w:rsidRPr="004033E7" w:rsidRDefault="00077264" w:rsidP="00FB6BFC">
                            <w:pPr>
                              <w:jc w:val="center"/>
                              <w:rPr>
                                <w:rFonts w:ascii="Verdana" w:hAnsi="Verdana"/>
                                <w:sz w:val="36"/>
                                <w:szCs w:val="36"/>
                              </w:rPr>
                            </w:pPr>
                            <w:r w:rsidRPr="004033E7">
                              <w:rPr>
                                <w:rFonts w:ascii="Verdana" w:hAnsi="Verdana"/>
                                <w:sz w:val="36"/>
                                <w:szCs w:val="36"/>
                              </w:rPr>
                              <w:t>groepsplan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8" type="#_x0000_t84" style="position:absolute;margin-left:171.15pt;margin-top:34.55pt;width:141.95pt;height: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" strokecolor="blue">
                <v:textbox>
                  <w:txbxContent>
                    <w:p w:rsidR="00077264" w:rsidRPr="004033E7" w:rsidRDefault="00077264" w:rsidP="00FB6BFC">
                      <w:pPr>
                        <w:jc w:val="center"/>
                        <w:rPr>
                          <w:rFonts w:ascii="Verdana" w:hAnsi="Verdana"/>
                          <w:sz w:val="36"/>
                          <w:szCs w:val="36"/>
                        </w:rPr>
                      </w:pPr>
                      <w:r w:rsidRPr="004033E7">
                        <w:rPr>
                          <w:rFonts w:ascii="Verdana" w:hAnsi="Verdana"/>
                          <w:sz w:val="36"/>
                          <w:szCs w:val="36"/>
                        </w:rPr>
                        <w:t>groepsplan</w:t>
                      </w:r>
                    </w:p>
                  </w:txbxContent>
                </v:textbox>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88960" behindDoc="0" locked="0" layoutInCell="1" allowOverlap="1" wp14:anchorId="4E0095E8" wp14:editId="0783C305">
                <wp:simplePos x="0" y="0"/>
                <wp:positionH relativeFrom="column">
                  <wp:posOffset>5302885</wp:posOffset>
                </wp:positionH>
                <wp:positionV relativeFrom="paragraph">
                  <wp:posOffset>248920</wp:posOffset>
                </wp:positionV>
                <wp:extent cx="0" cy="0"/>
                <wp:effectExtent l="11430" t="5080" r="7620" b="13970"/>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17.55pt;margin-top:19.6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YGgIAADc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"/>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82816" behindDoc="0" locked="0" layoutInCell="1" allowOverlap="1" wp14:anchorId="64DD5335" wp14:editId="19CE0188">
                <wp:simplePos x="0" y="0"/>
                <wp:positionH relativeFrom="column">
                  <wp:posOffset>1239520</wp:posOffset>
                </wp:positionH>
                <wp:positionV relativeFrom="paragraph">
                  <wp:posOffset>144780</wp:posOffset>
                </wp:positionV>
                <wp:extent cx="750570" cy="0"/>
                <wp:effectExtent l="5715" t="53340" r="15240" b="60960"/>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7.6pt;margin-top:11.4pt;width:59.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0t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">
                <v:stroke endarrow="block"/>
              </v:shape>
            </w:pict>
          </mc:Fallback>
        </mc:AlternateContent>
      </w:r>
      <w:r w:rsidR="00E96698">
        <w:rPr>
          <w:rFonts w:ascii="Verdana" w:eastAsiaTheme="minorHAnsi" w:hAnsi="Verdana" w:cstheme="minorBid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1pt;height:23.45pt">
            <v:shadow color="#868686"/>
            <v:textpath style="font-family:&quot;Verdana&quot;;font-size:20pt;v-text-kern:t" trim="t" fitpath="t" string="zorgniveau 1"/>
          </v:shape>
        </w:pict>
      </w:r>
      <w:r w:rsidR="00FB6BFC" w:rsidRPr="00F627D4">
        <w:rPr>
          <w:rFonts w:ascii="Verdana" w:eastAsiaTheme="minorHAnsi" w:hAnsi="Verdana" w:cstheme="minorBidi"/>
        </w:rPr>
        <w:tab/>
      </w:r>
      <w:proofErr w:type="spellStart"/>
      <w:r w:rsidR="00FB6BFC" w:rsidRPr="004E036B">
        <w:rPr>
          <w:rFonts w:ascii="Verdana" w:eastAsiaTheme="minorHAnsi" w:hAnsi="Verdana" w:cstheme="minorBidi"/>
          <w:b/>
          <w:sz w:val="20"/>
          <w:szCs w:val="20"/>
        </w:rPr>
        <w:t>lkr</w:t>
      </w:r>
      <w:proofErr w:type="spellEnd"/>
      <w:r w:rsidR="00FB6BFC" w:rsidRPr="004E036B">
        <w:rPr>
          <w:rFonts w:ascii="Verdana" w:eastAsiaTheme="minorHAnsi" w:hAnsi="Verdana" w:cstheme="minorBidi"/>
          <w:b/>
          <w:sz w:val="20"/>
          <w:szCs w:val="20"/>
        </w:rPr>
        <w:t>.</w:t>
      </w: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91008" behindDoc="0" locked="0" layoutInCell="1" allowOverlap="1" wp14:anchorId="0BB91B09" wp14:editId="574ED30D">
                <wp:simplePos x="0" y="0"/>
                <wp:positionH relativeFrom="column">
                  <wp:posOffset>4012447</wp:posOffset>
                </wp:positionH>
                <wp:positionV relativeFrom="paragraph">
                  <wp:posOffset>274999</wp:posOffset>
                </wp:positionV>
                <wp:extent cx="978195" cy="0"/>
                <wp:effectExtent l="0" t="76200" r="12700" b="95250"/>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15.95pt;margin-top:21.65pt;width:7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P/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">
                <v:stroke endarrow="block"/>
              </v:shape>
            </w:pict>
          </mc:Fallback>
        </mc:AlternateContent>
      </w: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64384" behindDoc="0" locked="0" layoutInCell="1" allowOverlap="1" wp14:anchorId="3A8782FF" wp14:editId="7BB9387D">
                <wp:simplePos x="0" y="0"/>
                <wp:positionH relativeFrom="column">
                  <wp:posOffset>2109220</wp:posOffset>
                </wp:positionH>
                <wp:positionV relativeFrom="paragraph">
                  <wp:posOffset>127133</wp:posOffset>
                </wp:positionV>
                <wp:extent cx="1988288" cy="776177"/>
                <wp:effectExtent l="0" t="0" r="12065" b="2413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288" cy="776177"/>
                        </a:xfrm>
                        <a:prstGeom prst="rect">
                          <a:avLst/>
                        </a:prstGeom>
                        <a:solidFill>
                          <a:srgbClr val="FFFFFF"/>
                        </a:solidFill>
                        <a:ln w="9525">
                          <a:solidFill>
                            <a:srgbClr val="000000"/>
                          </a:solidFill>
                          <a:miter lim="800000"/>
                          <a:headEnd/>
                          <a:tailEnd/>
                        </a:ln>
                      </wps:spPr>
                      <wps:txbx>
                        <w:txbxContent>
                          <w:p w:rsidR="00077264" w:rsidRDefault="00077264" w:rsidP="00FB6BFC"/>
                          <w:p w:rsidR="00077264" w:rsidRPr="004033E7" w:rsidRDefault="00077264" w:rsidP="00FB6BFC">
                            <w:pPr>
                              <w:jc w:val="center"/>
                              <w:rPr>
                                <w:rFonts w:ascii="Verdana" w:hAnsi="Verdana"/>
                                <w:sz w:val="36"/>
                                <w:szCs w:val="36"/>
                              </w:rPr>
                            </w:pPr>
                            <w:r w:rsidRPr="004033E7">
                              <w:rPr>
                                <w:rFonts w:ascii="Verdana" w:hAnsi="Verdana"/>
                                <w:sz w:val="36"/>
                                <w:szCs w:val="36"/>
                              </w:rPr>
                              <w:t>instructiegroep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66.1pt;margin-top:10pt;width:156.5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4KwIAAE8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">
                <v:textbox>
                  <w:txbxContent>
                    <w:p w:rsidR="00077264" w:rsidRDefault="00077264" w:rsidP="00FB6BFC"/>
                    <w:p w:rsidR="00077264" w:rsidRPr="004033E7" w:rsidRDefault="00077264" w:rsidP="00FB6BFC">
                      <w:pPr>
                        <w:jc w:val="center"/>
                        <w:rPr>
                          <w:rFonts w:ascii="Verdana" w:hAnsi="Verdana"/>
                          <w:sz w:val="36"/>
                          <w:szCs w:val="36"/>
                        </w:rPr>
                      </w:pPr>
                      <w:r w:rsidRPr="004033E7">
                        <w:rPr>
                          <w:rFonts w:ascii="Verdana" w:hAnsi="Verdana"/>
                          <w:sz w:val="36"/>
                          <w:szCs w:val="36"/>
                        </w:rPr>
                        <w:t>instructiegroep</w:t>
                      </w:r>
                    </w:p>
                  </w:txbxContent>
                </v:textbox>
              </v:rect>
            </w:pict>
          </mc:Fallback>
        </mc:AlternateContent>
      </w: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92032" behindDoc="0" locked="0" layoutInCell="1" allowOverlap="1" wp14:anchorId="44188A9A" wp14:editId="7C8A0704">
                <wp:simplePos x="0" y="0"/>
                <wp:positionH relativeFrom="column">
                  <wp:posOffset>4182568</wp:posOffset>
                </wp:positionH>
                <wp:positionV relativeFrom="paragraph">
                  <wp:posOffset>137175</wp:posOffset>
                </wp:positionV>
                <wp:extent cx="807779" cy="0"/>
                <wp:effectExtent l="0" t="76200" r="30480" b="9525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9.35pt;margin-top:10.8pt;width:63.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O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">
                <v:stroke endarrow="block"/>
              </v:shape>
            </w:pict>
          </mc:Fallback>
        </mc:AlternateContent>
      </w:r>
    </w:p>
    <w:p w:rsidR="00FB6BFC" w:rsidRPr="00F627D4" w:rsidRDefault="00FB6BFC" w:rsidP="00FB6BFC">
      <w:pPr>
        <w:spacing w:after="200" w:line="276" w:lineRule="auto"/>
        <w:rPr>
          <w:rFonts w:ascii="Verdana" w:eastAsiaTheme="minorHAnsi" w:hAnsi="Verdana" w:cstheme="minorBidi"/>
        </w:rPr>
      </w:pP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60288" behindDoc="0" locked="0" layoutInCell="1" allowOverlap="1" wp14:anchorId="276D904C" wp14:editId="3145752C">
                <wp:simplePos x="0" y="0"/>
                <wp:positionH relativeFrom="column">
                  <wp:posOffset>503703</wp:posOffset>
                </wp:positionH>
                <wp:positionV relativeFrom="paragraph">
                  <wp:posOffset>339592</wp:posOffset>
                </wp:positionV>
                <wp:extent cx="0" cy="1051752"/>
                <wp:effectExtent l="76200" t="38100" r="57150" b="5334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75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26.75pt;width:0;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ZXNQIAAIA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">
                <v:stroke startarrow="block"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67456" behindDoc="0" locked="0" layoutInCell="1" allowOverlap="1" wp14:anchorId="7CD95214" wp14:editId="382EBC22">
                <wp:simplePos x="0" y="0"/>
                <wp:positionH relativeFrom="column">
                  <wp:posOffset>1715814</wp:posOffset>
                </wp:positionH>
                <wp:positionV relativeFrom="paragraph">
                  <wp:posOffset>128048</wp:posOffset>
                </wp:positionV>
                <wp:extent cx="0" cy="3539505"/>
                <wp:effectExtent l="0" t="0" r="19050" b="2286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5.1pt;margin-top:10.1pt;width:0;height:27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"/>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73600" behindDoc="0" locked="0" layoutInCell="1" allowOverlap="1" wp14:anchorId="69FBE7D5" wp14:editId="7FF9D53B">
                <wp:simplePos x="0" y="0"/>
                <wp:positionH relativeFrom="column">
                  <wp:posOffset>2547620</wp:posOffset>
                </wp:positionH>
                <wp:positionV relativeFrom="paragraph">
                  <wp:posOffset>83820</wp:posOffset>
                </wp:positionV>
                <wp:extent cx="301625" cy="992505"/>
                <wp:effectExtent l="95250" t="76200" r="22225" b="3619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992505"/>
                        </a:xfrm>
                        <a:prstGeom prst="downArrow">
                          <a:avLst>
                            <a:gd name="adj1" fmla="val 50000"/>
                            <a:gd name="adj2" fmla="val 8226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200.6pt;margin-top:6.6pt;width:23.75pt;height:7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">
                <v:shadow on="t" opacity=".5" offset="-6pt,-6pt"/>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83840" behindDoc="0" locked="0" layoutInCell="1" allowOverlap="1" wp14:anchorId="2E762621" wp14:editId="05A196D6">
                <wp:simplePos x="0" y="0"/>
                <wp:positionH relativeFrom="column">
                  <wp:posOffset>1239520</wp:posOffset>
                </wp:positionH>
                <wp:positionV relativeFrom="paragraph">
                  <wp:posOffset>125730</wp:posOffset>
                </wp:positionV>
                <wp:extent cx="802005" cy="0"/>
                <wp:effectExtent l="0" t="76200" r="17145" b="9525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7.6pt;margin-top:9.9pt;width:63.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aF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">
                <v:stroke endarrow="block"/>
              </v:shape>
            </w:pict>
          </mc:Fallback>
        </mc:AlternateContent>
      </w:r>
      <w:r w:rsidR="00E96698">
        <w:rPr>
          <w:rFonts w:ascii="Verdana" w:eastAsiaTheme="minorHAnsi" w:hAnsi="Verdana" w:cstheme="minorBidi"/>
        </w:rPr>
        <w:pict>
          <v:shape id="_x0000_i1026" type="#_x0000_t136" style="width:92.1pt;height:23.45pt">
            <v:shadow color="#868686"/>
            <v:textpath style="font-family:&quot;Verdana&quot;;font-size:20pt;v-text-kern:t" trim="t" fitpath="t" string="zorgniveau 2"/>
          </v:shape>
        </w:pict>
      </w:r>
      <w:r>
        <w:rPr>
          <w:rFonts w:ascii="Verdana" w:eastAsiaTheme="minorHAnsi" w:hAnsi="Verdana" w:cstheme="minorBidi"/>
        </w:rPr>
        <w:t xml:space="preserve">  </w:t>
      </w:r>
      <w:r w:rsidR="00FB6BFC" w:rsidRPr="004E036B">
        <w:rPr>
          <w:rFonts w:ascii="Verdana" w:eastAsiaTheme="minorHAnsi" w:hAnsi="Verdana" w:cstheme="minorBidi"/>
          <w:sz w:val="20"/>
          <w:szCs w:val="20"/>
        </w:rPr>
        <w:t xml:space="preserve"> </w:t>
      </w:r>
      <w:proofErr w:type="spellStart"/>
      <w:r w:rsidR="00FB6BFC" w:rsidRPr="004E036B">
        <w:rPr>
          <w:rFonts w:ascii="Verdana" w:eastAsiaTheme="minorHAnsi" w:hAnsi="Verdana" w:cstheme="minorBidi"/>
          <w:b/>
          <w:sz w:val="20"/>
          <w:szCs w:val="20"/>
        </w:rPr>
        <w:t>lkr</w:t>
      </w:r>
      <w:proofErr w:type="spellEnd"/>
      <w:r w:rsidR="00FB6BFC" w:rsidRPr="004E036B">
        <w:rPr>
          <w:rFonts w:ascii="Verdana" w:eastAsiaTheme="minorHAnsi" w:hAnsi="Verdana" w:cstheme="minorBidi"/>
          <w:b/>
          <w:sz w:val="20"/>
          <w:szCs w:val="20"/>
        </w:rPr>
        <w:t>.</w:t>
      </w:r>
    </w:p>
    <w:p w:rsidR="00FB6BFC" w:rsidRPr="00F627D4" w:rsidRDefault="004E036B" w:rsidP="00FB6BFC">
      <w:pPr>
        <w:spacing w:after="200" w:line="276" w:lineRule="auto"/>
        <w:ind w:firstLine="708"/>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74624" behindDoc="0" locked="0" layoutInCell="1" allowOverlap="1" wp14:anchorId="03BBB265" wp14:editId="52B77A8C">
                <wp:simplePos x="0" y="0"/>
                <wp:positionH relativeFrom="column">
                  <wp:posOffset>3749040</wp:posOffset>
                </wp:positionH>
                <wp:positionV relativeFrom="paragraph">
                  <wp:posOffset>121920</wp:posOffset>
                </wp:positionV>
                <wp:extent cx="344805" cy="941070"/>
                <wp:effectExtent l="95250" t="95250" r="36195" b="1143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941070"/>
                        </a:xfrm>
                        <a:prstGeom prst="upArrow">
                          <a:avLst>
                            <a:gd name="adj1" fmla="val 50000"/>
                            <a:gd name="adj2" fmla="val 68232"/>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margin-left:295.2pt;margin-top:9.6pt;width:27.15pt;height:7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">
                <v:shadow on="t" opacity=".5" offset="-6pt,-6pt"/>
              </v:shape>
            </w:pict>
          </mc:Fallback>
        </mc:AlternateContent>
      </w:r>
    </w:p>
    <w:p w:rsidR="00FB6BFC" w:rsidRPr="00F627D4" w:rsidRDefault="00FB6BFC" w:rsidP="00FB6BFC">
      <w:pPr>
        <w:spacing w:after="200" w:line="276" w:lineRule="auto"/>
        <w:rPr>
          <w:rFonts w:ascii="Verdana" w:eastAsiaTheme="minorHAnsi" w:hAnsi="Verdana" w:cstheme="minorBidi"/>
        </w:rPr>
      </w:pPr>
    </w:p>
    <w:p w:rsidR="00FB6BFC" w:rsidRPr="00F627D4" w:rsidRDefault="00FB6BFC" w:rsidP="00FB6BFC">
      <w:pPr>
        <w:spacing w:after="200" w:line="276" w:lineRule="auto"/>
        <w:rPr>
          <w:rFonts w:ascii="Verdana" w:eastAsiaTheme="minorHAnsi" w:hAnsi="Verdana" w:cstheme="minorBidi"/>
        </w:rPr>
      </w:pPr>
    </w:p>
    <w:p w:rsidR="00FB6BFC" w:rsidRPr="00F627D4" w:rsidRDefault="004E036B" w:rsidP="004E036B">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93056" behindDoc="0" locked="0" layoutInCell="1" allowOverlap="1" wp14:anchorId="2F7872F6" wp14:editId="3ADF16B8">
                <wp:simplePos x="0" y="0"/>
                <wp:positionH relativeFrom="column">
                  <wp:posOffset>5192661</wp:posOffset>
                </wp:positionH>
                <wp:positionV relativeFrom="paragraph">
                  <wp:posOffset>285588</wp:posOffset>
                </wp:positionV>
                <wp:extent cx="1084521" cy="284480"/>
                <wp:effectExtent l="0" t="0" r="20955" b="2032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21" cy="284480"/>
                        </a:xfrm>
                        <a:prstGeom prst="rect">
                          <a:avLst/>
                        </a:prstGeom>
                        <a:solidFill>
                          <a:srgbClr val="FFFFFF"/>
                        </a:solidFill>
                        <a:ln w="9525">
                          <a:solidFill>
                            <a:srgbClr val="000000"/>
                          </a:solidFill>
                          <a:miter lim="800000"/>
                          <a:headEnd/>
                          <a:tailEnd/>
                        </a:ln>
                      </wps:spPr>
                      <wps:txbx>
                        <w:txbxContent>
                          <w:p w:rsidR="00077264" w:rsidRPr="004E036B" w:rsidRDefault="00077264" w:rsidP="00FB6BFC">
                            <w:pPr>
                              <w:rPr>
                                <w:rFonts w:ascii="Verdana" w:hAnsi="Verdana"/>
                              </w:rPr>
                            </w:pPr>
                            <w:proofErr w:type="spellStart"/>
                            <w:r w:rsidRPr="004E036B">
                              <w:rPr>
                                <w:rFonts w:ascii="Verdana" w:hAnsi="Verdana"/>
                                <w:sz w:val="20"/>
                                <w:szCs w:val="20"/>
                              </w:rPr>
                              <w:t>Parnas</w:t>
                            </w:r>
                            <w:r w:rsidRPr="004E036B">
                              <w:rPr>
                                <w:rFonts w:ascii="Verdana" w:hAnsi="Verdana"/>
                              </w:rPr>
                              <w:t>Sys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margin-left:408.85pt;margin-top:22.5pt;width:85.4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ceLAIAAFAEAAAOAAAAZHJzL2Uyb0RvYy54bWysVNuO0zAQfUfiHyy/01xIoY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">
                <v:textbox>
                  <w:txbxContent>
                    <w:p w:rsidR="00077264" w:rsidRPr="004E036B" w:rsidRDefault="00077264" w:rsidP="00FB6BFC">
                      <w:pPr>
                        <w:rPr>
                          <w:rFonts w:ascii="Verdana" w:hAnsi="Verdana"/>
                        </w:rPr>
                      </w:pPr>
                      <w:r w:rsidRPr="004E036B">
                        <w:rPr>
                          <w:rFonts w:ascii="Verdana" w:hAnsi="Verdana"/>
                          <w:sz w:val="20"/>
                          <w:szCs w:val="20"/>
                        </w:rPr>
                        <w:t>Parnas</w:t>
                      </w:r>
                      <w:r w:rsidRPr="004E036B">
                        <w:rPr>
                          <w:rFonts w:ascii="Verdana" w:hAnsi="Verdana"/>
                        </w:rPr>
                        <w:t>Sys</w:t>
                      </w:r>
                    </w:p>
                  </w:txbxContent>
                </v:textbox>
              </v:rect>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70528" behindDoc="0" locked="0" layoutInCell="1" allowOverlap="1" wp14:anchorId="17C3EE76" wp14:editId="529FEF1F">
                <wp:simplePos x="0" y="0"/>
                <wp:positionH relativeFrom="column">
                  <wp:posOffset>3523349</wp:posOffset>
                </wp:positionH>
                <wp:positionV relativeFrom="paragraph">
                  <wp:posOffset>285588</wp:posOffset>
                </wp:positionV>
                <wp:extent cx="1605516" cy="414020"/>
                <wp:effectExtent l="0" t="0" r="13970" b="2413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516" cy="414020"/>
                        </a:xfrm>
                        <a:prstGeom prst="rect">
                          <a:avLst/>
                        </a:prstGeom>
                        <a:solidFill>
                          <a:srgbClr val="FFFFFF"/>
                        </a:solidFill>
                        <a:ln w="9525">
                          <a:solidFill>
                            <a:srgbClr val="000000"/>
                          </a:solidFill>
                          <a:miter lim="800000"/>
                          <a:headEnd/>
                          <a:tailEnd/>
                        </a:ln>
                      </wps:spPr>
                      <wps:txbx>
                        <w:txbxContent>
                          <w:p w:rsidR="00077264" w:rsidRPr="004E036B" w:rsidRDefault="00077264" w:rsidP="00FB6BFC">
                            <w:proofErr w:type="spellStart"/>
                            <w:r w:rsidRPr="004E036B">
                              <w:t>ind.handelingsplan</w:t>
                            </w:r>
                            <w:proofErr w:type="spellEnd"/>
                          </w:p>
                          <w:p w:rsidR="00077264" w:rsidRPr="004E036B" w:rsidRDefault="00077264" w:rsidP="00FB6BFC">
                            <w:proofErr w:type="spellStart"/>
                            <w:r w:rsidRPr="004E036B">
                              <w:t>Lkr</w:t>
                            </w:r>
                            <w:proofErr w:type="spellEnd"/>
                            <w:r w:rsidRPr="004E036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77.45pt;margin-top:22.5pt;width:126.4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">
                <v:textbox>
                  <w:txbxContent>
                    <w:p w:rsidR="00077264" w:rsidRPr="004E036B" w:rsidRDefault="00077264" w:rsidP="00FB6BFC">
                      <w:r w:rsidRPr="004E036B">
                        <w:t>ind.handelingsplan</w:t>
                      </w:r>
                    </w:p>
                    <w:p w:rsidR="00077264" w:rsidRPr="004E036B" w:rsidRDefault="00077264" w:rsidP="00FB6BFC">
                      <w:r w:rsidRPr="004E036B">
                        <w:t>Lkr.</w:t>
                      </w:r>
                    </w:p>
                  </w:txbxContent>
                </v:textbox>
              </v:rect>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69504" behindDoc="0" locked="0" layoutInCell="1" allowOverlap="1" wp14:anchorId="5CA55253" wp14:editId="4D5420BB">
                <wp:simplePos x="0" y="0"/>
                <wp:positionH relativeFrom="column">
                  <wp:posOffset>1896568</wp:posOffset>
                </wp:positionH>
                <wp:positionV relativeFrom="paragraph">
                  <wp:posOffset>296220</wp:posOffset>
                </wp:positionV>
                <wp:extent cx="1465979" cy="414020"/>
                <wp:effectExtent l="0" t="0" r="20320" b="2413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979" cy="414020"/>
                        </a:xfrm>
                        <a:prstGeom prst="rect">
                          <a:avLst/>
                        </a:prstGeom>
                        <a:solidFill>
                          <a:srgbClr val="FFFFFF"/>
                        </a:solidFill>
                        <a:ln w="9525">
                          <a:solidFill>
                            <a:srgbClr val="000000"/>
                          </a:solidFill>
                          <a:miter lim="800000"/>
                          <a:headEnd/>
                          <a:tailEnd/>
                        </a:ln>
                      </wps:spPr>
                      <wps:txbx>
                        <w:txbxContent>
                          <w:p w:rsidR="00077264" w:rsidRPr="004E036B" w:rsidRDefault="00077264" w:rsidP="00FB6BFC">
                            <w:r w:rsidRPr="004E036B">
                              <w:t>Leerlingbespreking</w:t>
                            </w:r>
                          </w:p>
                          <w:p w:rsidR="00077264" w:rsidRPr="004E036B" w:rsidRDefault="00077264" w:rsidP="00FB6BFC">
                            <w:r>
                              <w:t>IB</w:t>
                            </w:r>
                            <w:r w:rsidRPr="004E036B">
                              <w:t xml:space="preserve"> + </w:t>
                            </w:r>
                            <w:proofErr w:type="spellStart"/>
                            <w:r w:rsidRPr="004E036B">
                              <w:t>Lkr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49.35pt;margin-top:23.3pt;width:115.4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">
                <v:textbox>
                  <w:txbxContent>
                    <w:p w:rsidR="00077264" w:rsidRPr="004E036B" w:rsidRDefault="00077264" w:rsidP="00FB6BFC">
                      <w:r w:rsidRPr="004E036B">
                        <w:t>Leerlingbespreking</w:t>
                      </w:r>
                    </w:p>
                    <w:p w:rsidR="00077264" w:rsidRPr="004E036B" w:rsidRDefault="00077264" w:rsidP="00FB6BFC">
                      <w:r>
                        <w:t>IB</w:t>
                      </w:r>
                      <w:r w:rsidRPr="004E036B">
                        <w:t xml:space="preserve"> + Lkr</w:t>
                      </w:r>
                    </w:p>
                  </w:txbxContent>
                </v:textbox>
              </v:rect>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94080" behindDoc="0" locked="0" layoutInCell="1" allowOverlap="1" wp14:anchorId="2D5DE15C" wp14:editId="059B41D8">
                <wp:simplePos x="0" y="0"/>
                <wp:positionH relativeFrom="column">
                  <wp:posOffset>5000625</wp:posOffset>
                </wp:positionH>
                <wp:positionV relativeFrom="paragraph">
                  <wp:posOffset>106045</wp:posOffset>
                </wp:positionV>
                <wp:extent cx="189865" cy="0"/>
                <wp:effectExtent l="13970" t="56515" r="15240" b="5778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93.75pt;margin-top:8.35pt;width:14.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smNQIAAF4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">
                <v:stroke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66432" behindDoc="0" locked="0" layoutInCell="1" allowOverlap="1" wp14:anchorId="3039B085" wp14:editId="3035A8DF">
                <wp:simplePos x="0" y="0"/>
                <wp:positionH relativeFrom="column">
                  <wp:posOffset>1239520</wp:posOffset>
                </wp:positionH>
                <wp:positionV relativeFrom="paragraph">
                  <wp:posOffset>106045</wp:posOffset>
                </wp:positionV>
                <wp:extent cx="802005" cy="0"/>
                <wp:effectExtent l="5715" t="56515" r="20955" b="5778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7.6pt;margin-top:8.35pt;width:6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">
                <v:stroke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71552" behindDoc="0" locked="0" layoutInCell="1" allowOverlap="1" wp14:anchorId="159C4297" wp14:editId="26B34A96">
                <wp:simplePos x="0" y="0"/>
                <wp:positionH relativeFrom="column">
                  <wp:posOffset>1722755</wp:posOffset>
                </wp:positionH>
                <wp:positionV relativeFrom="paragraph">
                  <wp:posOffset>106045</wp:posOffset>
                </wp:positionV>
                <wp:extent cx="318770" cy="0"/>
                <wp:effectExtent l="12700" t="56515" r="20955" b="5778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5.65pt;margin-top:8.35pt;width:25.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v2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WR4aNBhXgF2ltjaUSI/qxTxp+s0hpauOqJZH69eTAecseCTvXMLFGUizGz5rBjYE&#10;EsRuHRvbh5DQB3SMQzndhsKPHlH4eJfN7+9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">
                <v:stroke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61312" behindDoc="0" locked="0" layoutInCell="1" allowOverlap="1" wp14:anchorId="47412B04" wp14:editId="2A1C2015">
                <wp:simplePos x="0" y="0"/>
                <wp:positionH relativeFrom="column">
                  <wp:posOffset>506095</wp:posOffset>
                </wp:positionH>
                <wp:positionV relativeFrom="paragraph">
                  <wp:posOffset>382270</wp:posOffset>
                </wp:positionV>
                <wp:extent cx="0" cy="1233805"/>
                <wp:effectExtent l="53340" t="18415" r="60960" b="1460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85pt;margin-top:30.1pt;width:0;height:9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p6NgIAAIA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">
                <v:stroke startarrow="block" endarrow="block"/>
              </v:shape>
            </w:pict>
          </mc:Fallback>
        </mc:AlternateContent>
      </w:r>
      <w:r w:rsidR="00E96698">
        <w:rPr>
          <w:rFonts w:ascii="Verdana" w:eastAsiaTheme="minorHAnsi" w:hAnsi="Verdana" w:cstheme="minorBidi"/>
        </w:rPr>
        <w:pict>
          <v:shape id="_x0000_i1027" type="#_x0000_t136" style="width:92.1pt;height:23.45pt">
            <v:shadow color="#868686"/>
            <v:textpath style="font-family:&quot;Verdana&quot;;font-size:20pt;v-text-kern:t" trim="t" fitpath="t" string="zorgniveau 3"/>
          </v:shape>
        </w:pict>
      </w:r>
      <w:r w:rsidR="009235D2">
        <w:rPr>
          <w:rFonts w:ascii="Verdana" w:eastAsiaTheme="minorHAnsi" w:hAnsi="Verdana" w:cstheme="minorBidi"/>
          <w:b/>
          <w:sz w:val="20"/>
          <w:szCs w:val="20"/>
        </w:rPr>
        <w:t>IB/</w:t>
      </w:r>
      <w:proofErr w:type="spellStart"/>
      <w:r w:rsidR="009235D2">
        <w:rPr>
          <w:rFonts w:ascii="Verdana" w:eastAsiaTheme="minorHAnsi" w:hAnsi="Verdana" w:cstheme="minorBidi"/>
          <w:b/>
          <w:sz w:val="20"/>
          <w:szCs w:val="20"/>
        </w:rPr>
        <w:t>Lkr</w:t>
      </w:r>
      <w:proofErr w:type="spellEnd"/>
      <w:r w:rsidR="009235D2">
        <w:rPr>
          <w:rFonts w:ascii="Verdana" w:eastAsiaTheme="minorHAnsi" w:hAnsi="Verdana" w:cstheme="minorBidi"/>
          <w:b/>
          <w:sz w:val="20"/>
          <w:szCs w:val="20"/>
        </w:rPr>
        <w:t xml:space="preserve"> </w:t>
      </w:r>
    </w:p>
    <w:p w:rsidR="00FB6BFC" w:rsidRPr="009235D2" w:rsidRDefault="004E036B" w:rsidP="00FB6BFC">
      <w:pPr>
        <w:spacing w:after="200" w:line="276" w:lineRule="auto"/>
        <w:rPr>
          <w:rFonts w:ascii="Verdana" w:eastAsiaTheme="minorHAnsi" w:hAnsi="Verdana" w:cstheme="minorBidi"/>
          <w:b/>
          <w:sz w:val="20"/>
          <w:szCs w:val="20"/>
        </w:rPr>
      </w:pPr>
      <w:r w:rsidRPr="00F627D4">
        <w:rPr>
          <w:rFonts w:ascii="Verdana" w:eastAsiaTheme="minorHAnsi" w:hAnsi="Verdana" w:cstheme="minorBidi"/>
          <w:noProof/>
          <w:lang w:eastAsia="nl-NL"/>
        </w:rPr>
        <mc:AlternateContent>
          <mc:Choice Requires="wps">
            <w:drawing>
              <wp:anchor distT="0" distB="0" distL="114300" distR="114300" simplePos="0" relativeHeight="251697152" behindDoc="0" locked="0" layoutInCell="1" allowOverlap="1" wp14:anchorId="3D47448A" wp14:editId="721D3D65">
                <wp:simplePos x="0" y="0"/>
                <wp:positionH relativeFrom="column">
                  <wp:posOffset>5519539</wp:posOffset>
                </wp:positionH>
                <wp:positionV relativeFrom="paragraph">
                  <wp:posOffset>263525</wp:posOffset>
                </wp:positionV>
                <wp:extent cx="0" cy="884555"/>
                <wp:effectExtent l="76200" t="38100" r="57150" b="10795"/>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4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34.6pt;margin-top:20.75pt;width:0;height:69.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gOQIAAGg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">
                <v:stroke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72576" behindDoc="0" locked="0" layoutInCell="1" allowOverlap="1" wp14:anchorId="0777ADB8" wp14:editId="15501BCD">
                <wp:simplePos x="0" y="0"/>
                <wp:positionH relativeFrom="column">
                  <wp:posOffset>2730500</wp:posOffset>
                </wp:positionH>
                <wp:positionV relativeFrom="paragraph">
                  <wp:posOffset>246380</wp:posOffset>
                </wp:positionV>
                <wp:extent cx="1777365" cy="505460"/>
                <wp:effectExtent l="0" t="19050" r="0" b="2794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505460"/>
                        </a:xfrm>
                        <a:prstGeom prst="curvedUpArrow">
                          <a:avLst>
                            <a:gd name="adj1" fmla="val 43108"/>
                            <a:gd name="adj2" fmla="val 1134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5" o:spid="_x0000_s1026" type="#_x0000_t104" style="position:absolute;margin-left:215pt;margin-top:19.4pt;width:139.95pt;height: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" adj="14632"/>
            </w:pict>
          </mc:Fallback>
        </mc:AlternateContent>
      </w:r>
      <w:r w:rsidR="009235D2">
        <w:rPr>
          <w:rFonts w:ascii="Verdana" w:eastAsiaTheme="minorHAnsi" w:hAnsi="Verdana" w:cstheme="minorBidi"/>
          <w:sz w:val="22"/>
          <w:szCs w:val="22"/>
        </w:rPr>
        <w:t xml:space="preserve">                        </w:t>
      </w:r>
    </w:p>
    <w:p w:rsidR="00FB6BFC" w:rsidRPr="00F627D4" w:rsidRDefault="00FB6BFC" w:rsidP="00FB6BFC">
      <w:pPr>
        <w:spacing w:after="200" w:line="276" w:lineRule="auto"/>
        <w:rPr>
          <w:rFonts w:ascii="Verdana" w:eastAsiaTheme="minorHAnsi" w:hAnsi="Verdana" w:cstheme="minorBidi"/>
        </w:rPr>
      </w:pP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75648" behindDoc="0" locked="0" layoutInCell="1" allowOverlap="1" wp14:anchorId="0E9B8166" wp14:editId="7EBFD6AE">
                <wp:simplePos x="0" y="0"/>
                <wp:positionH relativeFrom="column">
                  <wp:posOffset>2173014</wp:posOffset>
                </wp:positionH>
                <wp:positionV relativeFrom="paragraph">
                  <wp:posOffset>297888</wp:posOffset>
                </wp:positionV>
                <wp:extent cx="1350335" cy="786809"/>
                <wp:effectExtent l="0" t="0" r="21590" b="1333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335" cy="786809"/>
                        </a:xfrm>
                        <a:prstGeom prst="rect">
                          <a:avLst/>
                        </a:prstGeom>
                        <a:solidFill>
                          <a:srgbClr val="FFFFFF"/>
                        </a:solidFill>
                        <a:ln w="9525">
                          <a:solidFill>
                            <a:srgbClr val="000000"/>
                          </a:solidFill>
                          <a:miter lim="800000"/>
                          <a:headEnd/>
                          <a:tailEnd/>
                        </a:ln>
                      </wps:spPr>
                      <wps:txbx>
                        <w:txbxContent>
                          <w:p w:rsidR="00077264" w:rsidRDefault="00077264" w:rsidP="00FB6BFC">
                            <w:pPr>
                              <w:jc w:val="center"/>
                              <w:rPr>
                                <w:b/>
                              </w:rPr>
                            </w:pPr>
                            <w:proofErr w:type="spellStart"/>
                            <w:r>
                              <w:rPr>
                                <w:b/>
                              </w:rPr>
                              <w:t>Op</w:t>
                            </w:r>
                            <w:r w:rsidRPr="00346751">
                              <w:rPr>
                                <w:b/>
                              </w:rPr>
                              <w:t>p</w:t>
                            </w:r>
                            <w:proofErr w:type="spellEnd"/>
                          </w:p>
                          <w:p w:rsidR="00077264" w:rsidRDefault="00077264" w:rsidP="00FB6BFC">
                            <w:pPr>
                              <w:jc w:val="center"/>
                              <w:rPr>
                                <w:b/>
                              </w:rPr>
                            </w:pPr>
                            <w:r>
                              <w:rPr>
                                <w:b/>
                              </w:rPr>
                              <w:t>IB</w:t>
                            </w:r>
                          </w:p>
                          <w:p w:rsidR="00077264" w:rsidRPr="00346751" w:rsidRDefault="00077264" w:rsidP="00FB6BFC">
                            <w:pPr>
                              <w:jc w:val="center"/>
                              <w:rPr>
                                <w:b/>
                              </w:rPr>
                            </w:pPr>
                            <w:r>
                              <w:rPr>
                                <w:b/>
                              </w:rPr>
                              <w:t>Zie bijlage OPP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71.1pt;margin-top:23.45pt;width:106.35pt;height:6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4LQIAAFA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">
                <v:textbox>
                  <w:txbxContent>
                    <w:p w:rsidR="00077264" w:rsidRDefault="00077264" w:rsidP="00FB6BFC">
                      <w:pPr>
                        <w:jc w:val="center"/>
                        <w:rPr>
                          <w:b/>
                        </w:rPr>
                      </w:pPr>
                      <w:r>
                        <w:rPr>
                          <w:b/>
                        </w:rPr>
                        <w:t>Op</w:t>
                      </w:r>
                      <w:r w:rsidRPr="00346751">
                        <w:rPr>
                          <w:b/>
                        </w:rPr>
                        <w:t>p</w:t>
                      </w:r>
                    </w:p>
                    <w:p w:rsidR="00077264" w:rsidRDefault="00077264" w:rsidP="00FB6BFC">
                      <w:pPr>
                        <w:jc w:val="center"/>
                        <w:rPr>
                          <w:b/>
                        </w:rPr>
                      </w:pPr>
                      <w:r>
                        <w:rPr>
                          <w:b/>
                        </w:rPr>
                        <w:t>IB</w:t>
                      </w:r>
                    </w:p>
                    <w:p w:rsidR="00077264" w:rsidRPr="00346751" w:rsidRDefault="00077264" w:rsidP="00FB6BFC">
                      <w:pPr>
                        <w:jc w:val="center"/>
                        <w:rPr>
                          <w:b/>
                        </w:rPr>
                      </w:pPr>
                      <w:r>
                        <w:rPr>
                          <w:b/>
                        </w:rPr>
                        <w:t>Zie bijlage OPP</w:t>
                      </w:r>
                    </w:p>
                  </w:txbxContent>
                </v:textbox>
              </v:rect>
            </w:pict>
          </mc:Fallback>
        </mc:AlternateContent>
      </w:r>
    </w:p>
    <w:p w:rsidR="00FB6BFC" w:rsidRDefault="009235D2"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96128" behindDoc="0" locked="0" layoutInCell="1" allowOverlap="1" wp14:anchorId="0E9A3E0D" wp14:editId="4E4B3FAE">
                <wp:simplePos x="0" y="0"/>
                <wp:positionH relativeFrom="column">
                  <wp:posOffset>3650940</wp:posOffset>
                </wp:positionH>
                <wp:positionV relativeFrom="paragraph">
                  <wp:posOffset>149550</wp:posOffset>
                </wp:positionV>
                <wp:extent cx="1786358" cy="22860"/>
                <wp:effectExtent l="0" t="76200" r="23495" b="7239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6358" cy="22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87.5pt;margin-top:11.8pt;width:140.65pt;height:1.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">
                <v:stroke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76672" behindDoc="0" locked="0" layoutInCell="1" allowOverlap="1" wp14:anchorId="509FA078" wp14:editId="16DBF031">
                <wp:simplePos x="0" y="0"/>
                <wp:positionH relativeFrom="column">
                  <wp:posOffset>1737995</wp:posOffset>
                </wp:positionH>
                <wp:positionV relativeFrom="paragraph">
                  <wp:posOffset>141605</wp:posOffset>
                </wp:positionV>
                <wp:extent cx="318770" cy="0"/>
                <wp:effectExtent l="0" t="76200" r="24130" b="952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6.85pt;margin-top:11.15pt;width:25.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id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">
                <v:stroke endarrow="block"/>
              </v:shape>
            </w:pict>
          </mc:Fallback>
        </mc:AlternateContent>
      </w:r>
    </w:p>
    <w:p w:rsidR="004E036B" w:rsidRDefault="004E036B" w:rsidP="00FB6BFC">
      <w:pPr>
        <w:spacing w:after="200" w:line="276" w:lineRule="auto"/>
        <w:rPr>
          <w:rFonts w:ascii="Verdana" w:eastAsiaTheme="minorHAnsi" w:hAnsi="Verdana" w:cstheme="minorBidi"/>
        </w:rPr>
      </w:pPr>
    </w:p>
    <w:p w:rsidR="004E036B" w:rsidRPr="00F627D4" w:rsidRDefault="004E036B" w:rsidP="00FB6BFC">
      <w:pPr>
        <w:spacing w:after="200" w:line="276" w:lineRule="auto"/>
        <w:rPr>
          <w:rFonts w:ascii="Verdana" w:eastAsiaTheme="minorHAnsi" w:hAnsi="Verdana" w:cstheme="minorBidi"/>
        </w:rPr>
      </w:pPr>
    </w:p>
    <w:p w:rsidR="00FB6BFC" w:rsidRPr="00F627D4" w:rsidRDefault="00C7257E" w:rsidP="00FB6BFC">
      <w:pPr>
        <w:tabs>
          <w:tab w:val="left" w:pos="2269"/>
        </w:tabs>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86912" behindDoc="0" locked="0" layoutInCell="1" allowOverlap="1" wp14:anchorId="217F6EB8" wp14:editId="30C7538C">
                <wp:simplePos x="0" y="0"/>
                <wp:positionH relativeFrom="column">
                  <wp:posOffset>2172970</wp:posOffset>
                </wp:positionH>
                <wp:positionV relativeFrom="paragraph">
                  <wp:posOffset>33020</wp:posOffset>
                </wp:positionV>
                <wp:extent cx="1642745" cy="1222375"/>
                <wp:effectExtent l="0" t="0" r="14605" b="1587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22375"/>
                        </a:xfrm>
                        <a:prstGeom prst="rect">
                          <a:avLst/>
                        </a:prstGeom>
                        <a:solidFill>
                          <a:srgbClr val="FFFFFF"/>
                        </a:solidFill>
                        <a:ln w="9525">
                          <a:solidFill>
                            <a:srgbClr val="000000"/>
                          </a:solidFill>
                          <a:miter lim="800000"/>
                          <a:headEnd/>
                          <a:tailEnd/>
                        </a:ln>
                      </wps:spPr>
                      <wps:txbx>
                        <w:txbxContent>
                          <w:p w:rsidR="00077264" w:rsidRDefault="00077264" w:rsidP="00C7257E">
                            <w:pPr>
                              <w:jc w:val="center"/>
                              <w:rPr>
                                <w:b/>
                              </w:rPr>
                            </w:pPr>
                            <w:r>
                              <w:rPr>
                                <w:b/>
                              </w:rPr>
                              <w:t xml:space="preserve">Overleg Trajectbegeleider </w:t>
                            </w:r>
                            <w:proofErr w:type="spellStart"/>
                            <w:r>
                              <w:rPr>
                                <w:b/>
                              </w:rPr>
                              <w:t>Movare</w:t>
                            </w:r>
                            <w:proofErr w:type="spellEnd"/>
                          </w:p>
                          <w:p w:rsidR="00077264" w:rsidRDefault="00077264" w:rsidP="00FB6BFC">
                            <w:pPr>
                              <w:jc w:val="center"/>
                              <w:rPr>
                                <w:b/>
                              </w:rPr>
                            </w:pPr>
                            <w:r>
                              <w:rPr>
                                <w:b/>
                              </w:rPr>
                              <w:t>Voortraject OPP</w:t>
                            </w:r>
                          </w:p>
                          <w:p w:rsidR="00077264" w:rsidRPr="00346751" w:rsidRDefault="00077264" w:rsidP="00FB6BFC">
                            <w:pPr>
                              <w:jc w:val="center"/>
                              <w:rPr>
                                <w:b/>
                              </w:rPr>
                            </w:pPr>
                            <w:r>
                              <w:rPr>
                                <w:b/>
                              </w:rPr>
                              <w:t>Inschakelen e</w:t>
                            </w:r>
                            <w:r w:rsidRPr="00346751">
                              <w:rPr>
                                <w:b/>
                              </w:rPr>
                              <w:t>xterne 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margin-left:171.1pt;margin-top:2.6pt;width:129.35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ZzLA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">
                <v:textbox>
                  <w:txbxContent>
                    <w:p w:rsidR="00077264" w:rsidRDefault="00077264" w:rsidP="00C7257E">
                      <w:pPr>
                        <w:jc w:val="center"/>
                        <w:rPr>
                          <w:b/>
                        </w:rPr>
                      </w:pPr>
                      <w:r>
                        <w:rPr>
                          <w:b/>
                        </w:rPr>
                        <w:t>Overleg Trajectbegeleider Movare</w:t>
                      </w:r>
                    </w:p>
                    <w:p w:rsidR="00077264" w:rsidRDefault="00077264" w:rsidP="00FB6BFC">
                      <w:pPr>
                        <w:jc w:val="center"/>
                        <w:rPr>
                          <w:b/>
                        </w:rPr>
                      </w:pPr>
                      <w:r>
                        <w:rPr>
                          <w:b/>
                        </w:rPr>
                        <w:t>Voortraject OPP</w:t>
                      </w:r>
                    </w:p>
                    <w:p w:rsidR="00077264" w:rsidRPr="00346751" w:rsidRDefault="00077264" w:rsidP="00FB6BFC">
                      <w:pPr>
                        <w:jc w:val="center"/>
                        <w:rPr>
                          <w:b/>
                        </w:rPr>
                      </w:pPr>
                      <w:r>
                        <w:rPr>
                          <w:b/>
                        </w:rPr>
                        <w:t>Inschakelen e</w:t>
                      </w:r>
                      <w:r w:rsidRPr="00346751">
                        <w:rPr>
                          <w:b/>
                        </w:rPr>
                        <w:t>xterne zorg</w:t>
                      </w:r>
                    </w:p>
                  </w:txbxContent>
                </v:textbox>
              </v:rect>
            </w:pict>
          </mc:Fallback>
        </mc:AlternateContent>
      </w:r>
      <w:r w:rsidR="009235D2" w:rsidRPr="00F627D4">
        <w:rPr>
          <w:rFonts w:ascii="Verdana" w:eastAsiaTheme="minorHAnsi" w:hAnsi="Verdana" w:cstheme="minorBidi"/>
          <w:noProof/>
          <w:lang w:eastAsia="nl-NL"/>
        </w:rPr>
        <mc:AlternateContent>
          <mc:Choice Requires="wps">
            <w:drawing>
              <wp:anchor distT="0" distB="0" distL="114300" distR="114300" simplePos="0" relativeHeight="251699200" behindDoc="0" locked="0" layoutInCell="1" allowOverlap="1" wp14:anchorId="4F52A93E" wp14:editId="313391AE">
                <wp:simplePos x="0" y="0"/>
                <wp:positionH relativeFrom="column">
                  <wp:posOffset>3980549</wp:posOffset>
                </wp:positionH>
                <wp:positionV relativeFrom="paragraph">
                  <wp:posOffset>150465</wp:posOffset>
                </wp:positionV>
                <wp:extent cx="908538" cy="0"/>
                <wp:effectExtent l="0" t="76200" r="25400" b="952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5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13.45pt;margin-top:11.85pt;width:71.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XQMw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">
                <v:stroke endarrow="block"/>
              </v:shape>
            </w:pict>
          </mc:Fallback>
        </mc:AlternateContent>
      </w:r>
      <w:r w:rsidR="009235D2" w:rsidRPr="00F627D4">
        <w:rPr>
          <w:rFonts w:ascii="Verdana" w:eastAsiaTheme="minorHAnsi" w:hAnsi="Verdana" w:cstheme="minorBidi"/>
          <w:noProof/>
          <w:lang w:eastAsia="nl-NL"/>
        </w:rPr>
        <mc:AlternateContent>
          <mc:Choice Requires="wps">
            <w:drawing>
              <wp:anchor distT="0" distB="0" distL="114300" distR="114300" simplePos="0" relativeHeight="251700224" behindDoc="0" locked="0" layoutInCell="1" allowOverlap="1" wp14:anchorId="2268981B" wp14:editId="219FF9C2">
                <wp:simplePos x="0" y="0"/>
                <wp:positionH relativeFrom="column">
                  <wp:posOffset>4993005</wp:posOffset>
                </wp:positionH>
                <wp:positionV relativeFrom="paragraph">
                  <wp:posOffset>30480</wp:posOffset>
                </wp:positionV>
                <wp:extent cx="1362710" cy="491490"/>
                <wp:effectExtent l="0" t="0" r="27940" b="2286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91490"/>
                        </a:xfrm>
                        <a:prstGeom prst="rect">
                          <a:avLst/>
                        </a:prstGeom>
                        <a:solidFill>
                          <a:srgbClr val="FFFFFF"/>
                        </a:solidFill>
                        <a:ln w="9525">
                          <a:solidFill>
                            <a:srgbClr val="000000"/>
                          </a:solidFill>
                          <a:miter lim="800000"/>
                          <a:headEnd/>
                          <a:tailEnd/>
                        </a:ln>
                      </wps:spPr>
                      <wps:txbx>
                        <w:txbxContent>
                          <w:p w:rsidR="00077264" w:rsidRPr="00EF2C07" w:rsidRDefault="00077264" w:rsidP="00FB6BFC">
                            <w:pPr>
                              <w:rPr>
                                <w:b/>
                              </w:rPr>
                            </w:pPr>
                            <w:r w:rsidRPr="00EF2C07">
                              <w:rPr>
                                <w:b/>
                              </w:rPr>
                              <w:t>verslaglegging 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margin-left:393.15pt;margin-top:2.4pt;width:107.3pt;height:3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">
                <v:textbox>
                  <w:txbxContent>
                    <w:p w:rsidR="00077264" w:rsidRPr="00EF2C07" w:rsidRDefault="00077264" w:rsidP="00FB6BFC">
                      <w:pPr>
                        <w:rPr>
                          <w:b/>
                        </w:rPr>
                      </w:pPr>
                      <w:r w:rsidRPr="00EF2C07">
                        <w:rPr>
                          <w:b/>
                        </w:rPr>
                        <w:t>verslaglegging server</w:t>
                      </w:r>
                    </w:p>
                  </w:txbxContent>
                </v:textbox>
              </v:rect>
            </w:pict>
          </mc:Fallback>
        </mc:AlternateContent>
      </w:r>
      <w:r w:rsidR="004E036B" w:rsidRPr="00F627D4">
        <w:rPr>
          <w:rFonts w:ascii="Verdana" w:eastAsiaTheme="minorHAnsi" w:hAnsi="Verdana" w:cstheme="minorBidi"/>
          <w:noProof/>
          <w:lang w:eastAsia="nl-NL"/>
        </w:rPr>
        <mc:AlternateContent>
          <mc:Choice Requires="wps">
            <w:drawing>
              <wp:anchor distT="0" distB="0" distL="114300" distR="114300" simplePos="0" relativeHeight="251662336" behindDoc="0" locked="0" layoutInCell="1" allowOverlap="1" wp14:anchorId="113D58ED" wp14:editId="79894094">
                <wp:simplePos x="0" y="0"/>
                <wp:positionH relativeFrom="column">
                  <wp:posOffset>503555</wp:posOffset>
                </wp:positionH>
                <wp:positionV relativeFrom="paragraph">
                  <wp:posOffset>381635</wp:posOffset>
                </wp:positionV>
                <wp:extent cx="0" cy="1020445"/>
                <wp:effectExtent l="76200" t="38100" r="57150" b="6540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9.65pt;margin-top:30.05pt;width:0;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">
                <v:stroke startarrow="block"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98176" behindDoc="0" locked="0" layoutInCell="1" allowOverlap="1" wp14:anchorId="65007121" wp14:editId="5D00FDFE">
                <wp:simplePos x="0" y="0"/>
                <wp:positionH relativeFrom="column">
                  <wp:posOffset>3223895</wp:posOffset>
                </wp:positionH>
                <wp:positionV relativeFrom="paragraph">
                  <wp:posOffset>151765</wp:posOffset>
                </wp:positionV>
                <wp:extent cx="0" cy="0"/>
                <wp:effectExtent l="8890" t="60960" r="19685" b="5334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53.85pt;margin-top:11.95pt;width:0;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">
                <v:stroke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77696" behindDoc="0" locked="0" layoutInCell="1" allowOverlap="1" wp14:anchorId="3F6C2C47" wp14:editId="33EB8266">
                <wp:simplePos x="0" y="0"/>
                <wp:positionH relativeFrom="column">
                  <wp:posOffset>1239520</wp:posOffset>
                </wp:positionH>
                <wp:positionV relativeFrom="paragraph">
                  <wp:posOffset>151765</wp:posOffset>
                </wp:positionV>
                <wp:extent cx="802005" cy="0"/>
                <wp:effectExtent l="5715" t="60960" r="20955" b="5334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7.6pt;margin-top:11.95pt;width:6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">
                <v:stroke endarrow="block"/>
              </v:shape>
            </w:pict>
          </mc:Fallback>
        </mc:AlternateContent>
      </w:r>
      <w:r w:rsidR="00E96698">
        <w:rPr>
          <w:rFonts w:ascii="Verdana" w:eastAsiaTheme="minorHAnsi" w:hAnsi="Verdana" w:cstheme="minorBidi"/>
        </w:rPr>
        <w:pict>
          <v:shape id="_x0000_i1028" type="#_x0000_t136" style="width:92.1pt;height:23.45pt">
            <v:shadow color="#868686"/>
            <v:textpath style="font-family:&quot;Verdana&quot;;font-size:20pt;v-text-kern:t" trim="t" fitpath="t" string="zorgniveau 4"/>
          </v:shape>
        </w:pict>
      </w:r>
      <w:r w:rsidR="00FB6BFC" w:rsidRPr="00F627D4">
        <w:rPr>
          <w:rFonts w:ascii="Verdana" w:eastAsiaTheme="minorHAnsi" w:hAnsi="Verdana" w:cstheme="minorBidi"/>
        </w:rPr>
        <w:t xml:space="preserve">     </w:t>
      </w:r>
      <w:r w:rsidR="009235D2">
        <w:rPr>
          <w:rFonts w:ascii="Verdana" w:eastAsiaTheme="minorHAnsi" w:hAnsi="Verdana" w:cstheme="minorBidi"/>
          <w:b/>
          <w:sz w:val="20"/>
          <w:szCs w:val="20"/>
        </w:rPr>
        <w:t>IB</w:t>
      </w:r>
    </w:p>
    <w:p w:rsidR="00FB6BFC" w:rsidRPr="00F627D4" w:rsidRDefault="00FB6BFC" w:rsidP="00FB6BFC">
      <w:pPr>
        <w:spacing w:after="200" w:line="276" w:lineRule="auto"/>
        <w:rPr>
          <w:rFonts w:ascii="Verdana" w:eastAsiaTheme="minorHAnsi" w:hAnsi="Verdana" w:cstheme="minorBidi"/>
        </w:rPr>
      </w:pPr>
    </w:p>
    <w:p w:rsidR="00FB6BFC" w:rsidRPr="00F627D4" w:rsidRDefault="00FB6BFC" w:rsidP="00FB6BFC">
      <w:pPr>
        <w:spacing w:after="200" w:line="276" w:lineRule="auto"/>
        <w:rPr>
          <w:rFonts w:ascii="Verdana" w:eastAsiaTheme="minorHAnsi" w:hAnsi="Verdana" w:cstheme="minorBidi"/>
        </w:rPr>
      </w:pPr>
    </w:p>
    <w:p w:rsidR="00FB6BFC" w:rsidRPr="00F627D4" w:rsidRDefault="004E036B" w:rsidP="00FB6BFC">
      <w:pPr>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681792" behindDoc="0" locked="0" layoutInCell="1" allowOverlap="1" wp14:anchorId="79255681" wp14:editId="28748F52">
                <wp:simplePos x="0" y="0"/>
                <wp:positionH relativeFrom="column">
                  <wp:posOffset>4996135</wp:posOffset>
                </wp:positionH>
                <wp:positionV relativeFrom="paragraph">
                  <wp:posOffset>313055</wp:posOffset>
                </wp:positionV>
                <wp:extent cx="836930" cy="250190"/>
                <wp:effectExtent l="0" t="0" r="20320" b="1651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50190"/>
                        </a:xfrm>
                        <a:prstGeom prst="rect">
                          <a:avLst/>
                        </a:prstGeom>
                        <a:solidFill>
                          <a:srgbClr val="FFFFFF"/>
                        </a:solidFill>
                        <a:ln w="9525">
                          <a:solidFill>
                            <a:srgbClr val="000000"/>
                          </a:solidFill>
                          <a:miter lim="800000"/>
                          <a:headEnd/>
                          <a:tailEnd/>
                        </a:ln>
                      </wps:spPr>
                      <wps:txbx>
                        <w:txbxContent>
                          <w:p w:rsidR="00077264" w:rsidRPr="008263EB" w:rsidRDefault="00077264" w:rsidP="00FB6BFC">
                            <w:pPr>
                              <w:jc w:val="center"/>
                              <w:rPr>
                                <w:b/>
                              </w:rPr>
                            </w:pPr>
                            <w:r w:rsidRPr="008263EB">
                              <w:rPr>
                                <w:b/>
                              </w:rPr>
                              <w:t>verwijzing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393.4pt;margin-top:24.65pt;width:65.9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">
                <v:textbox>
                  <w:txbxContent>
                    <w:p w:rsidR="00077264" w:rsidRPr="008263EB" w:rsidRDefault="00077264" w:rsidP="00FB6BFC">
                      <w:pPr>
                        <w:jc w:val="center"/>
                        <w:rPr>
                          <w:b/>
                        </w:rPr>
                      </w:pPr>
                      <w:r w:rsidRPr="008263EB">
                        <w:rPr>
                          <w:b/>
                        </w:rPr>
                        <w:t>verwijzing</w:t>
                      </w:r>
                    </w:p>
                  </w:txbxContent>
                </v:textbox>
              </v:rect>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79744" behindDoc="0" locked="0" layoutInCell="1" allowOverlap="1" wp14:anchorId="68DEDFC4" wp14:editId="493B3E84">
                <wp:simplePos x="0" y="0"/>
                <wp:positionH relativeFrom="column">
                  <wp:posOffset>1994535</wp:posOffset>
                </wp:positionH>
                <wp:positionV relativeFrom="paragraph">
                  <wp:posOffset>323215</wp:posOffset>
                </wp:positionV>
                <wp:extent cx="551815" cy="250190"/>
                <wp:effectExtent l="0" t="0" r="19685" b="1651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50190"/>
                        </a:xfrm>
                        <a:prstGeom prst="rect">
                          <a:avLst/>
                        </a:prstGeom>
                        <a:solidFill>
                          <a:srgbClr val="FFFFFF"/>
                        </a:solidFill>
                        <a:ln w="9525">
                          <a:solidFill>
                            <a:srgbClr val="000000"/>
                          </a:solidFill>
                          <a:miter lim="800000"/>
                          <a:headEnd/>
                          <a:tailEnd/>
                        </a:ln>
                      </wps:spPr>
                      <wps:txbx>
                        <w:txbxContent>
                          <w:p w:rsidR="00077264" w:rsidRPr="00346751" w:rsidRDefault="00077264" w:rsidP="00FB6BFC">
                            <w:pPr>
                              <w:jc w:val="center"/>
                              <w:rPr>
                                <w:b/>
                              </w:rPr>
                            </w:pPr>
                            <w:r>
                              <w:rPr>
                                <w:b/>
                              </w:rPr>
                              <w:t>OKR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157.05pt;margin-top:25.45pt;width:43.45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">
                <v:textbox>
                  <w:txbxContent>
                    <w:p w:rsidR="00077264" w:rsidRPr="00346751" w:rsidRDefault="00077264" w:rsidP="00FB6BFC">
                      <w:pPr>
                        <w:jc w:val="center"/>
                        <w:rPr>
                          <w:b/>
                        </w:rPr>
                      </w:pPr>
                      <w:r>
                        <w:rPr>
                          <w:b/>
                        </w:rPr>
                        <w:t>OKR</w:t>
                      </w:r>
                    </w:p>
                  </w:txbxContent>
                </v:textbox>
              </v:rect>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80768" behindDoc="0" locked="0" layoutInCell="1" allowOverlap="1" wp14:anchorId="00DA1F68" wp14:editId="4AF376E7">
                <wp:simplePos x="0" y="0"/>
                <wp:positionH relativeFrom="column">
                  <wp:posOffset>3526790</wp:posOffset>
                </wp:positionH>
                <wp:positionV relativeFrom="paragraph">
                  <wp:posOffset>313055</wp:posOffset>
                </wp:positionV>
                <wp:extent cx="749935" cy="250190"/>
                <wp:effectExtent l="0" t="0" r="12065" b="1651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50190"/>
                        </a:xfrm>
                        <a:prstGeom prst="rect">
                          <a:avLst/>
                        </a:prstGeom>
                        <a:solidFill>
                          <a:srgbClr val="FFFFFF"/>
                        </a:solidFill>
                        <a:ln w="9525">
                          <a:solidFill>
                            <a:srgbClr val="000000"/>
                          </a:solidFill>
                          <a:miter lim="800000"/>
                          <a:headEnd/>
                          <a:tailEnd/>
                        </a:ln>
                      </wps:spPr>
                      <wps:txbx>
                        <w:txbxContent>
                          <w:p w:rsidR="00077264" w:rsidRPr="00346751" w:rsidRDefault="00077264" w:rsidP="00FB6BFC">
                            <w:pPr>
                              <w:jc w:val="center"/>
                              <w:rPr>
                                <w:b/>
                              </w:rPr>
                            </w:pPr>
                            <w:r>
                              <w:rPr>
                                <w:b/>
                              </w:rPr>
                              <w:t>PCL/CVI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margin-left:277.7pt;margin-top:24.65pt;width:59.05pt;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IMLAIAAFA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">
                <v:textbox>
                  <w:txbxContent>
                    <w:p w:rsidR="00077264" w:rsidRPr="00346751" w:rsidRDefault="00077264" w:rsidP="00FB6BFC">
                      <w:pPr>
                        <w:jc w:val="center"/>
                        <w:rPr>
                          <w:b/>
                        </w:rPr>
                      </w:pPr>
                      <w:r>
                        <w:rPr>
                          <w:b/>
                        </w:rPr>
                        <w:t>PCL/CVI</w:t>
                      </w:r>
                    </w:p>
                  </w:txbxContent>
                </v:textbox>
              </v:rect>
            </w:pict>
          </mc:Fallback>
        </mc:AlternateContent>
      </w:r>
    </w:p>
    <w:p w:rsidR="0070143E" w:rsidRPr="004E036B" w:rsidRDefault="004E036B" w:rsidP="00FE4ECD">
      <w:pPr>
        <w:tabs>
          <w:tab w:val="left" w:pos="2405"/>
        </w:tabs>
        <w:spacing w:after="200" w:line="276" w:lineRule="auto"/>
        <w:rPr>
          <w:rFonts w:ascii="Verdana" w:eastAsiaTheme="minorHAnsi" w:hAnsi="Verdana" w:cstheme="minorBidi"/>
        </w:rPr>
      </w:pPr>
      <w:r w:rsidRPr="00F627D4">
        <w:rPr>
          <w:rFonts w:ascii="Verdana" w:eastAsiaTheme="minorHAnsi" w:hAnsi="Verdana" w:cstheme="minorBidi"/>
          <w:noProof/>
          <w:lang w:eastAsia="nl-NL"/>
        </w:rPr>
        <mc:AlternateContent>
          <mc:Choice Requires="wps">
            <w:drawing>
              <wp:anchor distT="0" distB="0" distL="114300" distR="114300" simplePos="0" relativeHeight="251706368" behindDoc="0" locked="0" layoutInCell="1" allowOverlap="1" wp14:anchorId="7E92A14C" wp14:editId="5A42E3CF">
                <wp:simplePos x="0" y="0"/>
                <wp:positionH relativeFrom="column">
                  <wp:posOffset>4408406</wp:posOffset>
                </wp:positionH>
                <wp:positionV relativeFrom="paragraph">
                  <wp:posOffset>162708</wp:posOffset>
                </wp:positionV>
                <wp:extent cx="483235" cy="0"/>
                <wp:effectExtent l="0" t="76200" r="12065" b="952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7.1pt;margin-top:12.8pt;width:38.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N3Ng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">
                <v:stroke endarrow="block"/>
              </v:shape>
            </w:pict>
          </mc:Fallback>
        </mc:AlternateContent>
      </w:r>
      <w:r w:rsidRPr="00F627D4">
        <w:rPr>
          <w:rFonts w:ascii="Verdana" w:eastAsiaTheme="minorHAnsi" w:hAnsi="Verdana" w:cstheme="minorBidi"/>
          <w:noProof/>
          <w:lang w:eastAsia="nl-NL"/>
        </w:rPr>
        <mc:AlternateContent>
          <mc:Choice Requires="wps">
            <w:drawing>
              <wp:anchor distT="0" distB="0" distL="114300" distR="114300" simplePos="0" relativeHeight="251685888" behindDoc="0" locked="0" layoutInCell="1" allowOverlap="1" wp14:anchorId="30D07EA8" wp14:editId="4997C5FA">
                <wp:simplePos x="0" y="0"/>
                <wp:positionH relativeFrom="column">
                  <wp:posOffset>2581275</wp:posOffset>
                </wp:positionH>
                <wp:positionV relativeFrom="paragraph">
                  <wp:posOffset>127635</wp:posOffset>
                </wp:positionV>
                <wp:extent cx="785495" cy="0"/>
                <wp:effectExtent l="0" t="76200" r="14605" b="9525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3.25pt;margin-top:10.05pt;width:61.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">
                <v:stroke endarrow="block"/>
              </v:shape>
            </w:pict>
          </mc:Fallback>
        </mc:AlternateContent>
      </w:r>
      <w:r w:rsidR="005E6075" w:rsidRPr="00F627D4">
        <w:rPr>
          <w:rFonts w:ascii="Verdana" w:eastAsiaTheme="minorHAnsi" w:hAnsi="Verdana" w:cstheme="minorBidi"/>
          <w:noProof/>
          <w:lang w:eastAsia="nl-NL"/>
        </w:rPr>
        <mc:AlternateContent>
          <mc:Choice Requires="wps">
            <w:drawing>
              <wp:anchor distT="0" distB="0" distL="114300" distR="114300" simplePos="0" relativeHeight="251684864" behindDoc="0" locked="0" layoutInCell="1" allowOverlap="1" wp14:anchorId="5E92E494" wp14:editId="4457FD06">
                <wp:simplePos x="0" y="0"/>
                <wp:positionH relativeFrom="column">
                  <wp:posOffset>1239520</wp:posOffset>
                </wp:positionH>
                <wp:positionV relativeFrom="paragraph">
                  <wp:posOffset>127635</wp:posOffset>
                </wp:positionV>
                <wp:extent cx="483235" cy="0"/>
                <wp:effectExtent l="5715" t="52705" r="15875" b="6159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7.6pt;margin-top:10.05pt;width:38.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9G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">
                <v:stroke endarrow="block"/>
              </v:shape>
            </w:pict>
          </mc:Fallback>
        </mc:AlternateContent>
      </w:r>
      <w:r w:rsidR="00E96698">
        <w:rPr>
          <w:rFonts w:ascii="Verdana" w:eastAsiaTheme="minorHAnsi" w:hAnsi="Verdana" w:cstheme="minorBidi"/>
        </w:rPr>
        <w:pict>
          <v:shape id="_x0000_i1029" type="#_x0000_t136" style="width:92.1pt;height:23.45pt">
            <v:shadow color="#868686"/>
            <v:textpath style="font-family:&quot;Verdana&quot;;font-size:20pt;v-text-kern:t" trim="t" fitpath="t" string="zorgniveau 5"/>
          </v:shape>
        </w:pict>
      </w:r>
      <w:r>
        <w:rPr>
          <w:rFonts w:ascii="Verdana" w:eastAsiaTheme="minorHAnsi" w:hAnsi="Verdana" w:cstheme="minorBidi"/>
        </w:rPr>
        <w:t xml:space="preserve">   </w:t>
      </w:r>
    </w:p>
    <w:p w:rsidR="006041C8" w:rsidRPr="00F627D4" w:rsidRDefault="006041C8" w:rsidP="00FE4ECD">
      <w:pPr>
        <w:tabs>
          <w:tab w:val="left" w:pos="2405"/>
        </w:tabs>
        <w:spacing w:after="200" w:line="276" w:lineRule="auto"/>
        <w:rPr>
          <w:rFonts w:ascii="Verdana" w:eastAsiaTheme="minorHAnsi" w:hAnsi="Verdana" w:cstheme="minorBidi"/>
        </w:rPr>
      </w:pPr>
    </w:p>
    <w:p w:rsidR="006041C8" w:rsidRPr="00712483" w:rsidRDefault="00712483" w:rsidP="006041C8">
      <w:pPr>
        <w:rPr>
          <w:rFonts w:ascii="Verdana" w:hAnsi="Verdana" w:cs="Arial"/>
          <w:b/>
        </w:rPr>
      </w:pPr>
      <w:bookmarkStart w:id="0" w:name="_Toc167518248"/>
      <w:bookmarkStart w:id="1" w:name="_Toc167518312"/>
      <w:r>
        <w:rPr>
          <w:rFonts w:ascii="Verdana" w:hAnsi="Verdana" w:cs="Arial"/>
          <w:b/>
        </w:rPr>
        <w:t>Eindtoets</w:t>
      </w:r>
    </w:p>
    <w:p w:rsidR="006041C8" w:rsidRPr="00F627D4" w:rsidRDefault="006041C8" w:rsidP="006041C8">
      <w:pPr>
        <w:rPr>
          <w:rFonts w:ascii="Verdana" w:hAnsi="Verdana" w:cs="Arial"/>
        </w:rPr>
      </w:pPr>
      <w:r w:rsidRPr="00F627D4">
        <w:rPr>
          <w:rFonts w:ascii="Verdana" w:hAnsi="Verdana" w:cs="Arial"/>
        </w:rPr>
        <w:t xml:space="preserve">Aan het einde van de schoolloopbaan nemen in beginsel al onze leerlingen deel aan de Eindtoets Basisonderwijs. Wij zijn daarbij gericht op resultaten die boven de ondergrens uitkomen. </w:t>
      </w:r>
    </w:p>
    <w:p w:rsidR="006041C8" w:rsidRPr="00F627D4" w:rsidRDefault="006041C8" w:rsidP="006041C8">
      <w:pPr>
        <w:rPr>
          <w:rFonts w:ascii="Verdana" w:hAnsi="Verdana" w:cs="Arial"/>
        </w:rPr>
      </w:pPr>
      <w:r w:rsidRPr="00F627D4">
        <w:rPr>
          <w:rFonts w:ascii="Verdana" w:hAnsi="Verdana" w:cs="Arial"/>
        </w:rPr>
        <w:t>Uitgezonderd van deze deelname zijn:</w:t>
      </w:r>
    </w:p>
    <w:p w:rsidR="00BC4F91" w:rsidRPr="00BC4F91" w:rsidRDefault="006041C8" w:rsidP="00BC4F91">
      <w:pPr>
        <w:ind w:left="705" w:hanging="705"/>
        <w:rPr>
          <w:rFonts w:ascii="Verdana" w:hAnsi="Verdana" w:cs="Arial"/>
        </w:rPr>
      </w:pPr>
      <w:r w:rsidRPr="00F627D4">
        <w:rPr>
          <w:rFonts w:ascii="Verdana" w:hAnsi="Verdana" w:cs="Arial"/>
        </w:rPr>
        <w:t>-</w:t>
      </w:r>
      <w:r w:rsidRPr="00F627D4">
        <w:rPr>
          <w:rFonts w:ascii="Verdana" w:hAnsi="Verdana" w:cs="Arial"/>
        </w:rPr>
        <w:tab/>
        <w:t>Leerlingen met een indicatie voor voortgezet speciaal onderwijs</w:t>
      </w:r>
      <w:r w:rsidR="00BC4F91">
        <w:rPr>
          <w:rFonts w:ascii="Verdana" w:hAnsi="Verdana" w:cs="Arial"/>
        </w:rPr>
        <w:t xml:space="preserve"> of arbeidsmarktgericht uitstroomprofiel</w:t>
      </w:r>
    </w:p>
    <w:p w:rsidR="006041C8" w:rsidRPr="00F627D4" w:rsidRDefault="006041C8" w:rsidP="00077264">
      <w:pPr>
        <w:ind w:left="705" w:hanging="705"/>
        <w:rPr>
          <w:rFonts w:ascii="Verdana" w:hAnsi="Verdana" w:cs="Arial"/>
        </w:rPr>
      </w:pPr>
      <w:r w:rsidRPr="00F627D4">
        <w:rPr>
          <w:rFonts w:ascii="Verdana" w:hAnsi="Verdana" w:cs="Arial"/>
        </w:rPr>
        <w:t>-</w:t>
      </w:r>
      <w:r w:rsidRPr="00F627D4">
        <w:rPr>
          <w:rFonts w:ascii="Verdana" w:hAnsi="Verdana" w:cs="Arial"/>
        </w:rPr>
        <w:tab/>
        <w:t xml:space="preserve">Leerlingen </w:t>
      </w:r>
      <w:r w:rsidR="00180E90">
        <w:rPr>
          <w:rFonts w:ascii="Verdana" w:hAnsi="Verdana" w:cs="Arial"/>
        </w:rPr>
        <w:t>met een IQ lager</w:t>
      </w:r>
      <w:r w:rsidR="00077264">
        <w:rPr>
          <w:rFonts w:ascii="Verdana" w:hAnsi="Verdana" w:cs="Arial"/>
        </w:rPr>
        <w:t xml:space="preserve"> </w:t>
      </w:r>
      <w:r w:rsidR="00180E90">
        <w:rPr>
          <w:rFonts w:ascii="Verdana" w:hAnsi="Verdana" w:cs="Arial"/>
        </w:rPr>
        <w:t>dan 70</w:t>
      </w:r>
      <w:r w:rsidR="00077264">
        <w:rPr>
          <w:rFonts w:ascii="Verdana" w:hAnsi="Verdana" w:cs="Arial"/>
        </w:rPr>
        <w:t xml:space="preserve"> (Geldigheid diagnose niet ouder dan 2 jaar)</w:t>
      </w:r>
    </w:p>
    <w:p w:rsidR="006041C8" w:rsidRPr="00F627D4" w:rsidRDefault="006041C8" w:rsidP="00BC4F91">
      <w:pPr>
        <w:ind w:left="705" w:hanging="705"/>
        <w:rPr>
          <w:rFonts w:ascii="Verdana" w:hAnsi="Verdana" w:cs="Arial"/>
        </w:rPr>
      </w:pPr>
      <w:r w:rsidRPr="00F627D4">
        <w:rPr>
          <w:rFonts w:ascii="Verdana" w:hAnsi="Verdana" w:cs="Arial"/>
        </w:rPr>
        <w:t>-</w:t>
      </w:r>
      <w:r w:rsidRPr="00F627D4">
        <w:rPr>
          <w:rFonts w:ascii="Verdana" w:hAnsi="Verdana" w:cs="Arial"/>
        </w:rPr>
        <w:tab/>
      </w:r>
      <w:r w:rsidR="00BC4F91">
        <w:rPr>
          <w:rFonts w:ascii="Verdana" w:hAnsi="Verdana" w:cs="Arial"/>
        </w:rPr>
        <w:t>Leerlingen met een aantoonbaar (uit het leerling- en onderwijsvolgsysteem) ontwikkelingsniveau niet verder dan eind groep 5 van het basisonderwijs</w:t>
      </w:r>
    </w:p>
    <w:p w:rsidR="00180E90" w:rsidRDefault="006041C8" w:rsidP="006041C8">
      <w:pPr>
        <w:rPr>
          <w:rFonts w:ascii="Verdana" w:hAnsi="Verdana" w:cs="Arial"/>
        </w:rPr>
      </w:pPr>
      <w:r w:rsidRPr="00F627D4">
        <w:rPr>
          <w:rFonts w:ascii="Verdana" w:hAnsi="Verdana" w:cs="Arial"/>
        </w:rPr>
        <w:t>-</w:t>
      </w:r>
      <w:r w:rsidRPr="00F627D4">
        <w:rPr>
          <w:rFonts w:ascii="Verdana" w:hAnsi="Verdana" w:cs="Arial"/>
        </w:rPr>
        <w:tab/>
        <w:t>Leerlingen die kort in Nederland verblijven (</w:t>
      </w:r>
      <w:r w:rsidR="00180E90">
        <w:rPr>
          <w:rFonts w:ascii="Verdana" w:hAnsi="Verdana" w:cs="Arial"/>
        </w:rPr>
        <w:t>&lt;</w:t>
      </w:r>
      <w:r w:rsidRPr="00F627D4">
        <w:rPr>
          <w:rFonts w:ascii="Verdana" w:hAnsi="Verdana" w:cs="Arial"/>
        </w:rPr>
        <w:t xml:space="preserve">4 jaar) en </w:t>
      </w:r>
      <w:r w:rsidR="00180E90">
        <w:rPr>
          <w:rFonts w:ascii="Verdana" w:hAnsi="Verdana" w:cs="Arial"/>
        </w:rPr>
        <w:t xml:space="preserve">de  </w:t>
      </w:r>
    </w:p>
    <w:p w:rsidR="006041C8" w:rsidRPr="00F627D4" w:rsidRDefault="00180E90" w:rsidP="006041C8">
      <w:pPr>
        <w:rPr>
          <w:rFonts w:ascii="Verdana" w:hAnsi="Verdana" w:cs="Arial"/>
        </w:rPr>
      </w:pPr>
      <w:r>
        <w:rPr>
          <w:rFonts w:ascii="Verdana" w:hAnsi="Verdana" w:cs="Arial"/>
        </w:rPr>
        <w:t xml:space="preserve">        Nederlandse taal</w:t>
      </w:r>
      <w:r w:rsidR="006041C8" w:rsidRPr="00F627D4">
        <w:rPr>
          <w:rFonts w:ascii="Verdana" w:hAnsi="Verdana" w:cs="Arial"/>
        </w:rPr>
        <w:t xml:space="preserve"> onvoldoende </w:t>
      </w:r>
      <w:r>
        <w:rPr>
          <w:rFonts w:ascii="Verdana" w:hAnsi="Verdana" w:cs="Arial"/>
        </w:rPr>
        <w:t>b</w:t>
      </w:r>
      <w:r w:rsidR="006041C8" w:rsidRPr="00F627D4">
        <w:rPr>
          <w:rFonts w:ascii="Verdana" w:hAnsi="Verdana" w:cs="Arial"/>
        </w:rPr>
        <w:t xml:space="preserve">eheersen </w:t>
      </w:r>
    </w:p>
    <w:p w:rsidR="006041C8" w:rsidRPr="00F627D4" w:rsidRDefault="006041C8" w:rsidP="006041C8">
      <w:pPr>
        <w:rPr>
          <w:rFonts w:ascii="Verdana" w:hAnsi="Verdana" w:cs="Arial"/>
        </w:rPr>
      </w:pPr>
    </w:p>
    <w:p w:rsidR="00712483" w:rsidRPr="00712483" w:rsidRDefault="00712483" w:rsidP="006041C8">
      <w:pPr>
        <w:rPr>
          <w:rFonts w:ascii="Verdana" w:hAnsi="Verdana" w:cs="Arial"/>
          <w:b/>
        </w:rPr>
      </w:pPr>
      <w:r w:rsidRPr="00712483">
        <w:rPr>
          <w:rFonts w:ascii="Verdana" w:hAnsi="Verdana" w:cs="Arial"/>
          <w:b/>
        </w:rPr>
        <w:t xml:space="preserve">VO advies </w:t>
      </w:r>
    </w:p>
    <w:p w:rsidR="00180E90" w:rsidRDefault="006041C8" w:rsidP="006041C8">
      <w:pPr>
        <w:rPr>
          <w:rFonts w:ascii="Verdana" w:hAnsi="Verdana" w:cs="Arial"/>
        </w:rPr>
      </w:pPr>
      <w:r w:rsidRPr="00F627D4">
        <w:rPr>
          <w:rFonts w:ascii="Verdana" w:hAnsi="Verdana" w:cs="Arial"/>
        </w:rPr>
        <w:t>Onze school  gebruikt een vast stramien om te komen tot een uitstroomadvies. Dit advies komt tot stand a.d.h.v. een profielkaart.</w:t>
      </w:r>
    </w:p>
    <w:p w:rsidR="00180E90" w:rsidRDefault="00180E90" w:rsidP="006041C8">
      <w:pPr>
        <w:rPr>
          <w:rFonts w:ascii="Verdana" w:hAnsi="Verdana" w:cs="Arial"/>
        </w:rPr>
      </w:pPr>
      <w:r>
        <w:rPr>
          <w:rFonts w:ascii="Verdana" w:hAnsi="Verdana" w:cs="Arial"/>
        </w:rPr>
        <w:t xml:space="preserve">Om een zo objectief mogelijk beeld te creëren, wordt de profielkaart ingevuld vanaf groep 6. Op deze manier weten leerlingen en ouders al tijdig wat </w:t>
      </w:r>
      <w:r w:rsidR="00E75FD5">
        <w:rPr>
          <w:rFonts w:ascii="Verdana" w:hAnsi="Verdana" w:cs="Arial"/>
        </w:rPr>
        <w:t xml:space="preserve">het verwachte </w:t>
      </w:r>
      <w:r>
        <w:rPr>
          <w:rFonts w:ascii="Verdana" w:hAnsi="Verdana" w:cs="Arial"/>
        </w:rPr>
        <w:t xml:space="preserve">uitstroomprofiel </w:t>
      </w:r>
      <w:r w:rsidR="00E75FD5">
        <w:rPr>
          <w:rFonts w:ascii="Verdana" w:hAnsi="Verdana" w:cs="Arial"/>
        </w:rPr>
        <w:t>kan zijn</w:t>
      </w:r>
      <w:r>
        <w:rPr>
          <w:rFonts w:ascii="Verdana" w:hAnsi="Verdana" w:cs="Arial"/>
        </w:rPr>
        <w:t xml:space="preserve"> aan het eind van de basisschoolperiode. Natuurlijk kan er in twee jaar nog een en ander veranderen, het is en blijft een voorlopige indicatie op het definitieve advies in groep 8.</w:t>
      </w:r>
    </w:p>
    <w:p w:rsidR="00712483" w:rsidRDefault="00E75FD5" w:rsidP="006041C8">
      <w:pPr>
        <w:rPr>
          <w:rFonts w:ascii="Verdana" w:hAnsi="Verdana" w:cs="Arial"/>
        </w:rPr>
      </w:pPr>
      <w:r>
        <w:rPr>
          <w:rFonts w:ascii="Verdana" w:hAnsi="Verdana" w:cs="Arial"/>
        </w:rPr>
        <w:t>Het VO</w:t>
      </w:r>
      <w:r w:rsidR="00712483">
        <w:rPr>
          <w:rFonts w:ascii="Verdana" w:hAnsi="Verdana" w:cs="Arial"/>
        </w:rPr>
        <w:t>-advies in groep 8 is te alle</w:t>
      </w:r>
      <w:r w:rsidR="00AB23A2">
        <w:rPr>
          <w:rFonts w:ascii="Verdana" w:hAnsi="Verdana" w:cs="Arial"/>
        </w:rPr>
        <w:t>n</w:t>
      </w:r>
      <w:r w:rsidR="00070E64">
        <w:rPr>
          <w:rFonts w:ascii="Verdana" w:hAnsi="Verdana" w:cs="Arial"/>
        </w:rPr>
        <w:t xml:space="preserve"> tijde</w:t>
      </w:r>
      <w:r w:rsidR="00712483">
        <w:rPr>
          <w:rFonts w:ascii="Verdana" w:hAnsi="Verdana" w:cs="Arial"/>
        </w:rPr>
        <w:t xml:space="preserve"> een schooladvies. Dit betekent dat het advies is besproken met de leerkrachten van het voorafgaande jaar (groep 7), IB en directie, alvorens het advies wordt afgegeven aan de leerling en diens ouders.</w:t>
      </w:r>
    </w:p>
    <w:p w:rsidR="00180E90" w:rsidRDefault="00180E90" w:rsidP="006041C8">
      <w:pPr>
        <w:rPr>
          <w:rFonts w:ascii="Verdana" w:hAnsi="Verdana" w:cs="Arial"/>
        </w:rPr>
      </w:pPr>
    </w:p>
    <w:p w:rsidR="00B24061" w:rsidRDefault="00B24061" w:rsidP="00B24061">
      <w:pPr>
        <w:rPr>
          <w:rFonts w:ascii="Verdana" w:hAnsi="Verdana" w:cs="Arial"/>
        </w:rPr>
      </w:pPr>
      <w:r w:rsidRPr="00F627D4">
        <w:rPr>
          <w:rFonts w:ascii="Verdana" w:hAnsi="Verdana" w:cs="Arial"/>
        </w:rPr>
        <w:t xml:space="preserve">Bij een significante afwijking tussen verwachting en realisatie op de Eindtoets Basisonderwijs worden de </w:t>
      </w:r>
      <w:proofErr w:type="spellStart"/>
      <w:r w:rsidRPr="00F627D4">
        <w:rPr>
          <w:rFonts w:ascii="Verdana" w:hAnsi="Verdana" w:cs="Arial"/>
        </w:rPr>
        <w:t>tussentoetsgegevens</w:t>
      </w:r>
      <w:proofErr w:type="spellEnd"/>
      <w:r w:rsidRPr="00F627D4">
        <w:rPr>
          <w:rFonts w:ascii="Verdana" w:hAnsi="Verdana" w:cs="Arial"/>
        </w:rPr>
        <w:t xml:space="preserve"> van groep 8 op rekenen en wiskunde en begrijpend lezen ter verificatie gebruikt. </w:t>
      </w:r>
    </w:p>
    <w:p w:rsidR="00B24061" w:rsidRDefault="00B24061" w:rsidP="00B24061">
      <w:pPr>
        <w:rPr>
          <w:rFonts w:ascii="Verdana" w:hAnsi="Verdana" w:cs="Arial"/>
        </w:rPr>
      </w:pPr>
      <w:r w:rsidRPr="00F627D4">
        <w:rPr>
          <w:rFonts w:ascii="Verdana" w:hAnsi="Verdana" w:cs="Arial"/>
        </w:rPr>
        <w:t xml:space="preserve">De leerling </w:t>
      </w:r>
      <w:r>
        <w:rPr>
          <w:rFonts w:ascii="Verdana" w:hAnsi="Verdana" w:cs="Arial"/>
        </w:rPr>
        <w:t>kan, in overleg met ouders</w:t>
      </w:r>
      <w:r w:rsidRPr="00F627D4">
        <w:rPr>
          <w:rFonts w:ascii="Verdana" w:hAnsi="Verdana" w:cs="Arial"/>
        </w:rPr>
        <w:t xml:space="preserve">, </w:t>
      </w:r>
      <w:r>
        <w:rPr>
          <w:rFonts w:ascii="Verdana" w:hAnsi="Verdana" w:cs="Arial"/>
        </w:rPr>
        <w:t xml:space="preserve">worden </w:t>
      </w:r>
      <w:r w:rsidRPr="00F627D4">
        <w:rPr>
          <w:rFonts w:ascii="Verdana" w:hAnsi="Verdana" w:cs="Arial"/>
        </w:rPr>
        <w:t>doorverwezen naar een externe partij om de NIO toets te laten afnemen. Deze toets geeft met de C.I.T.O eindtoets een vergelijkbaar gegeven,</w:t>
      </w:r>
      <w:r>
        <w:rPr>
          <w:rFonts w:ascii="Verdana" w:hAnsi="Verdana" w:cs="Arial"/>
        </w:rPr>
        <w:t xml:space="preserve"> aangevuld met IQ en uitgebreidere </w:t>
      </w:r>
      <w:proofErr w:type="spellStart"/>
      <w:r w:rsidR="00DB5C0B">
        <w:rPr>
          <w:rFonts w:ascii="Verdana" w:hAnsi="Verdana" w:cs="Arial"/>
        </w:rPr>
        <w:t>leerlingkenmerken</w:t>
      </w:r>
      <w:proofErr w:type="spellEnd"/>
      <w:r>
        <w:rPr>
          <w:rFonts w:ascii="Verdana" w:hAnsi="Verdana" w:cs="Arial"/>
        </w:rPr>
        <w:t>,</w:t>
      </w:r>
      <w:r w:rsidRPr="00F627D4">
        <w:rPr>
          <w:rFonts w:ascii="Verdana" w:hAnsi="Verdana" w:cs="Arial"/>
        </w:rPr>
        <w:t xml:space="preserve"> dat door het V.O. als instroomcriteria wordt geaccepteerd.</w:t>
      </w:r>
      <w:r>
        <w:rPr>
          <w:rFonts w:ascii="Verdana" w:hAnsi="Verdana" w:cs="Arial"/>
        </w:rPr>
        <w:t xml:space="preserve"> Tevens wordt er door de afnemende instantie ook een schooladvies afgegeven op basis van de resultaten van de NIO. Deze dragen bij aan de totstandkoming van het juiste advies voor de betreffende leerling.</w:t>
      </w:r>
    </w:p>
    <w:p w:rsidR="00B24061" w:rsidRPr="00F627D4" w:rsidRDefault="00B24061" w:rsidP="00B24061">
      <w:pPr>
        <w:rPr>
          <w:rFonts w:ascii="Verdana" w:hAnsi="Verdana" w:cs="Arial"/>
        </w:rPr>
      </w:pPr>
      <w:r>
        <w:rPr>
          <w:rFonts w:ascii="Verdana" w:hAnsi="Verdana" w:cs="Arial"/>
        </w:rPr>
        <w:t>Mocht een leerling in aanmerking komen voor LWOO-gelden, dan kan dit ook aangevraagd worden op basis van de uitslag van de NIO.</w:t>
      </w:r>
    </w:p>
    <w:p w:rsidR="00B24061" w:rsidRPr="00F627D4" w:rsidRDefault="00B24061" w:rsidP="00B24061">
      <w:pPr>
        <w:rPr>
          <w:rFonts w:ascii="Verdana" w:hAnsi="Verdana" w:cs="Arial"/>
        </w:rPr>
      </w:pPr>
    </w:p>
    <w:p w:rsidR="00712483" w:rsidRDefault="00712483" w:rsidP="006041C8">
      <w:pPr>
        <w:rPr>
          <w:rFonts w:ascii="Verdana" w:hAnsi="Verdana" w:cs="Arial"/>
        </w:rPr>
      </w:pPr>
    </w:p>
    <w:p w:rsidR="00712483" w:rsidRDefault="00712483" w:rsidP="006041C8">
      <w:pPr>
        <w:rPr>
          <w:rFonts w:ascii="Verdana" w:hAnsi="Verdana" w:cs="Arial"/>
        </w:rPr>
      </w:pPr>
    </w:p>
    <w:p w:rsidR="00712483" w:rsidRDefault="00712483" w:rsidP="006041C8">
      <w:pPr>
        <w:rPr>
          <w:rFonts w:ascii="Verdana" w:hAnsi="Verdana" w:cs="Arial"/>
        </w:rPr>
      </w:pPr>
    </w:p>
    <w:p w:rsidR="00712483" w:rsidRDefault="00712483" w:rsidP="006041C8">
      <w:pPr>
        <w:rPr>
          <w:rFonts w:ascii="Verdana" w:hAnsi="Verdana" w:cs="Arial"/>
        </w:rPr>
      </w:pPr>
    </w:p>
    <w:p w:rsidR="00712483" w:rsidRPr="00712483" w:rsidRDefault="00712483" w:rsidP="006041C8">
      <w:pPr>
        <w:rPr>
          <w:rFonts w:ascii="Verdana" w:hAnsi="Verdana" w:cs="Arial"/>
          <w:b/>
        </w:rPr>
      </w:pPr>
      <w:r w:rsidRPr="00712483">
        <w:rPr>
          <w:rFonts w:ascii="Verdana" w:hAnsi="Verdana" w:cs="Arial"/>
          <w:b/>
        </w:rPr>
        <w:t>De Profielkaart</w:t>
      </w:r>
    </w:p>
    <w:p w:rsidR="006041C8" w:rsidRPr="00F627D4" w:rsidRDefault="006041C8" w:rsidP="006041C8">
      <w:pPr>
        <w:rPr>
          <w:rFonts w:ascii="Verdana" w:hAnsi="Verdana" w:cs="Arial"/>
        </w:rPr>
      </w:pPr>
      <w:r w:rsidRPr="00F627D4">
        <w:rPr>
          <w:rFonts w:ascii="Verdana" w:hAnsi="Verdana" w:cs="Arial"/>
        </w:rPr>
        <w:t>Op deze profielkaart</w:t>
      </w:r>
      <w:r w:rsidR="00712483">
        <w:rPr>
          <w:rFonts w:ascii="Verdana" w:hAnsi="Verdana" w:cs="Arial"/>
        </w:rPr>
        <w:t xml:space="preserve"> (zie bijlage)</w:t>
      </w:r>
      <w:r w:rsidRPr="00F627D4">
        <w:rPr>
          <w:rFonts w:ascii="Verdana" w:hAnsi="Verdana" w:cs="Arial"/>
        </w:rPr>
        <w:t xml:space="preserve"> worden de volgende gegevens ondergebracht:</w:t>
      </w:r>
    </w:p>
    <w:p w:rsidR="00712483" w:rsidRDefault="00712483" w:rsidP="00BC4F91">
      <w:pPr>
        <w:pStyle w:val="Lijstalinea"/>
        <w:numPr>
          <w:ilvl w:val="0"/>
          <w:numId w:val="9"/>
        </w:numPr>
        <w:spacing w:line="276" w:lineRule="auto"/>
        <w:rPr>
          <w:rFonts w:ascii="Verdana" w:hAnsi="Verdana" w:cs="Arial"/>
        </w:rPr>
      </w:pPr>
      <w:r>
        <w:rPr>
          <w:rFonts w:ascii="Verdana" w:hAnsi="Verdana" w:cs="Arial"/>
        </w:rPr>
        <w:t>Voor de groepen 6 &amp; 7:</w:t>
      </w:r>
    </w:p>
    <w:p w:rsidR="00712483" w:rsidRDefault="006041C8" w:rsidP="00712483">
      <w:pPr>
        <w:pStyle w:val="Lijstalinea"/>
        <w:spacing w:line="276" w:lineRule="auto"/>
        <w:rPr>
          <w:rFonts w:ascii="Verdana" w:hAnsi="Verdana" w:cs="Arial"/>
        </w:rPr>
      </w:pPr>
      <w:r w:rsidRPr="00F627D4">
        <w:rPr>
          <w:rFonts w:ascii="Verdana" w:hAnsi="Verdana" w:cs="Arial"/>
        </w:rPr>
        <w:t>De cognitieve ontwikkeling van de leerling. Hieronder vallen de gegevens van begrijpend lezen en rekenen en wiskunde L.O.V.S</w:t>
      </w:r>
      <w:r w:rsidR="00712483">
        <w:rPr>
          <w:rFonts w:ascii="Verdana" w:hAnsi="Verdana" w:cs="Arial"/>
        </w:rPr>
        <w:t>.</w:t>
      </w:r>
    </w:p>
    <w:p w:rsidR="00712483" w:rsidRDefault="00712483" w:rsidP="00712483">
      <w:pPr>
        <w:pStyle w:val="Lijstalinea"/>
        <w:spacing w:line="276" w:lineRule="auto"/>
        <w:rPr>
          <w:rFonts w:ascii="Verdana" w:hAnsi="Verdana" w:cs="Arial"/>
        </w:rPr>
      </w:pPr>
      <w:r>
        <w:rPr>
          <w:rFonts w:ascii="Verdana" w:hAnsi="Verdana" w:cs="Arial"/>
        </w:rPr>
        <w:t xml:space="preserve">De </w:t>
      </w:r>
      <w:proofErr w:type="spellStart"/>
      <w:r>
        <w:rPr>
          <w:rFonts w:ascii="Verdana" w:hAnsi="Verdana" w:cs="Arial"/>
        </w:rPr>
        <w:t>leerlingkenmerken</w:t>
      </w:r>
      <w:proofErr w:type="spellEnd"/>
      <w:r>
        <w:rPr>
          <w:rFonts w:ascii="Verdana" w:hAnsi="Verdana" w:cs="Arial"/>
        </w:rPr>
        <w:t xml:space="preserve"> van de leerling. Hieronder vallen VISEON (Sociaal emotionele ontwikkeling) en </w:t>
      </w:r>
      <w:proofErr w:type="spellStart"/>
      <w:r>
        <w:rPr>
          <w:rFonts w:ascii="Verdana" w:hAnsi="Verdana" w:cs="Arial"/>
        </w:rPr>
        <w:t>o.a</w:t>
      </w:r>
      <w:proofErr w:type="spellEnd"/>
      <w:r>
        <w:rPr>
          <w:rFonts w:ascii="Verdana" w:hAnsi="Verdana" w:cs="Arial"/>
        </w:rPr>
        <w:t xml:space="preserve"> </w:t>
      </w:r>
      <w:r w:rsidRPr="00F627D4">
        <w:rPr>
          <w:rFonts w:ascii="Verdana" w:hAnsi="Verdana" w:cs="Arial"/>
        </w:rPr>
        <w:t xml:space="preserve">de taakgerichtheid van de leerling, zijn sociaal-emotioneel welbevinden, huiswerkattitude, </w:t>
      </w:r>
    </w:p>
    <w:p w:rsidR="00712483" w:rsidRDefault="00712483" w:rsidP="00BC4F91">
      <w:pPr>
        <w:pStyle w:val="Lijstalinea"/>
        <w:numPr>
          <w:ilvl w:val="0"/>
          <w:numId w:val="9"/>
        </w:numPr>
        <w:spacing w:line="276" w:lineRule="auto"/>
        <w:rPr>
          <w:rFonts w:ascii="Verdana" w:hAnsi="Verdana" w:cs="Arial"/>
        </w:rPr>
      </w:pPr>
      <w:r>
        <w:rPr>
          <w:rFonts w:ascii="Verdana" w:hAnsi="Verdana" w:cs="Arial"/>
        </w:rPr>
        <w:t>Voor de groepen 8:</w:t>
      </w:r>
    </w:p>
    <w:p w:rsidR="00712483" w:rsidRDefault="00712483" w:rsidP="00712483">
      <w:pPr>
        <w:pStyle w:val="Lijstalinea"/>
        <w:spacing w:line="276" w:lineRule="auto"/>
        <w:rPr>
          <w:rFonts w:ascii="Verdana" w:hAnsi="Verdana" w:cs="Arial"/>
        </w:rPr>
      </w:pPr>
      <w:r w:rsidRPr="00F627D4">
        <w:rPr>
          <w:rFonts w:ascii="Verdana" w:hAnsi="Verdana" w:cs="Arial"/>
        </w:rPr>
        <w:t>De cognitieve ontwikkeling van de leerling. Hieronder vallen de gegevens van begrijpend lezen en rekenen en wiskunde L.O.V.S</w:t>
      </w:r>
      <w:r>
        <w:rPr>
          <w:rFonts w:ascii="Verdana" w:hAnsi="Verdana" w:cs="Arial"/>
        </w:rPr>
        <w:t xml:space="preserve">. en de </w:t>
      </w:r>
      <w:r w:rsidR="00DB5C0B">
        <w:rPr>
          <w:rFonts w:ascii="Verdana" w:hAnsi="Verdana" w:cs="Arial"/>
        </w:rPr>
        <w:t>resultaten</w:t>
      </w:r>
      <w:r>
        <w:rPr>
          <w:rFonts w:ascii="Verdana" w:hAnsi="Verdana" w:cs="Arial"/>
        </w:rPr>
        <w:t xml:space="preserve"> van de eindtoets.</w:t>
      </w:r>
    </w:p>
    <w:p w:rsidR="00712483" w:rsidRDefault="00712483" w:rsidP="00712483">
      <w:pPr>
        <w:pStyle w:val="Lijstalinea"/>
        <w:spacing w:line="276" w:lineRule="auto"/>
        <w:rPr>
          <w:rFonts w:ascii="Verdana" w:hAnsi="Verdana" w:cs="Arial"/>
        </w:rPr>
      </w:pPr>
      <w:r>
        <w:rPr>
          <w:rFonts w:ascii="Verdana" w:hAnsi="Verdana" w:cs="Arial"/>
        </w:rPr>
        <w:t xml:space="preserve">De </w:t>
      </w:r>
      <w:proofErr w:type="spellStart"/>
      <w:r>
        <w:rPr>
          <w:rFonts w:ascii="Verdana" w:hAnsi="Verdana" w:cs="Arial"/>
        </w:rPr>
        <w:t>leerlingkenmerken</w:t>
      </w:r>
      <w:proofErr w:type="spellEnd"/>
      <w:r>
        <w:rPr>
          <w:rFonts w:ascii="Verdana" w:hAnsi="Verdana" w:cs="Arial"/>
        </w:rPr>
        <w:t xml:space="preserve"> van de leerling. Hieronder vallen VISEON (Sociaal emotionele ontwikkeling) en </w:t>
      </w:r>
      <w:proofErr w:type="spellStart"/>
      <w:r>
        <w:rPr>
          <w:rFonts w:ascii="Verdana" w:hAnsi="Verdana" w:cs="Arial"/>
        </w:rPr>
        <w:t>o.a</w:t>
      </w:r>
      <w:proofErr w:type="spellEnd"/>
      <w:r>
        <w:rPr>
          <w:rFonts w:ascii="Verdana" w:hAnsi="Verdana" w:cs="Arial"/>
        </w:rPr>
        <w:t xml:space="preserve"> </w:t>
      </w:r>
      <w:r w:rsidRPr="00F627D4">
        <w:rPr>
          <w:rFonts w:ascii="Verdana" w:hAnsi="Verdana" w:cs="Arial"/>
        </w:rPr>
        <w:t xml:space="preserve">de taakgerichtheid van de leerling, zijn sociaal-emotioneel welbevinden, huiswerkattitude, mogelijke diagnose. </w:t>
      </w:r>
    </w:p>
    <w:p w:rsidR="00712483" w:rsidRPr="00712483" w:rsidRDefault="00712483" w:rsidP="00712483">
      <w:pPr>
        <w:pStyle w:val="Lijstalinea"/>
        <w:spacing w:line="276" w:lineRule="auto"/>
        <w:rPr>
          <w:rFonts w:ascii="Verdana" w:hAnsi="Verdana" w:cs="Arial"/>
        </w:rPr>
      </w:pPr>
    </w:p>
    <w:p w:rsidR="00712483" w:rsidRDefault="00712483" w:rsidP="00712483">
      <w:pPr>
        <w:pStyle w:val="Lijstalinea"/>
        <w:spacing w:line="276" w:lineRule="auto"/>
        <w:rPr>
          <w:rFonts w:ascii="Verdana" w:hAnsi="Verdana" w:cs="Arial"/>
        </w:rPr>
      </w:pPr>
    </w:p>
    <w:p w:rsidR="006041C8" w:rsidRPr="00F627D4" w:rsidRDefault="006041C8" w:rsidP="006041C8">
      <w:pPr>
        <w:rPr>
          <w:rFonts w:ascii="Verdana" w:hAnsi="Verdana" w:cs="Arial"/>
        </w:rPr>
      </w:pPr>
    </w:p>
    <w:p w:rsidR="006041C8" w:rsidRPr="00F627D4" w:rsidRDefault="006041C8" w:rsidP="006041C8">
      <w:pPr>
        <w:rPr>
          <w:rFonts w:ascii="Verdana" w:hAnsi="Verdana"/>
        </w:rPr>
      </w:pPr>
    </w:p>
    <w:p w:rsidR="006041C8" w:rsidRPr="00F627D4" w:rsidRDefault="006041C8" w:rsidP="006041C8">
      <w:pPr>
        <w:rPr>
          <w:rFonts w:ascii="Verdana" w:hAnsi="Verdana"/>
        </w:rPr>
      </w:pPr>
    </w:p>
    <w:p w:rsidR="006041C8" w:rsidRPr="00F627D4" w:rsidRDefault="006041C8" w:rsidP="006041C8">
      <w:pPr>
        <w:rPr>
          <w:rFonts w:ascii="Verdana" w:hAnsi="Verdana"/>
        </w:rPr>
      </w:pPr>
    </w:p>
    <w:p w:rsidR="006041C8" w:rsidRPr="00F627D4" w:rsidRDefault="006041C8" w:rsidP="006041C8">
      <w:pPr>
        <w:pStyle w:val="Kop2"/>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p w:rsidR="006041C8" w:rsidRPr="00F627D4" w:rsidRDefault="006041C8" w:rsidP="006041C8">
      <w:pPr>
        <w:rPr>
          <w:rFonts w:ascii="Verdana" w:hAnsi="Verdana"/>
          <w:highlight w:val="red"/>
        </w:rPr>
      </w:pPr>
    </w:p>
    <w:bookmarkEnd w:id="0"/>
    <w:bookmarkEnd w:id="1"/>
    <w:p w:rsidR="0091399E" w:rsidRDefault="00FB727D">
      <w:pPr>
        <w:rPr>
          <w:rFonts w:ascii="Verdana" w:eastAsiaTheme="minorHAnsi" w:hAnsi="Verdana" w:cs="Arial"/>
          <w:b/>
          <w:u w:val="single"/>
        </w:rPr>
      </w:pPr>
      <w:r>
        <w:rPr>
          <w:rFonts w:ascii="Verdana" w:eastAsiaTheme="minorHAnsi" w:hAnsi="Verdana" w:cs="Arial"/>
          <w:b/>
          <w:u w:val="single"/>
        </w:rPr>
        <w:br w:type="page"/>
      </w:r>
    </w:p>
    <w:p w:rsidR="00EC5246" w:rsidRDefault="00EC5246">
      <w:pPr>
        <w:rPr>
          <w:rFonts w:ascii="Verdana" w:eastAsiaTheme="minorHAnsi" w:hAnsi="Verdana" w:cs="Arial"/>
          <w:b/>
          <w:u w:val="single"/>
        </w:rPr>
      </w:pPr>
      <w:r>
        <w:rPr>
          <w:rFonts w:ascii="Verdana" w:eastAsiaTheme="minorHAnsi" w:hAnsi="Verdana" w:cs="Arial"/>
          <w:b/>
          <w:u w:val="single"/>
        </w:rPr>
        <w:lastRenderedPageBreak/>
        <w:t>Aanvullend aan de leerlingenzorg</w:t>
      </w:r>
    </w:p>
    <w:p w:rsidR="00EC5246" w:rsidRDefault="00EC5246">
      <w:pPr>
        <w:rPr>
          <w:rFonts w:ascii="Verdana" w:eastAsiaTheme="minorHAnsi" w:hAnsi="Verdana" w:cs="Arial"/>
          <w:b/>
          <w:u w:val="single"/>
        </w:rPr>
      </w:pPr>
    </w:p>
    <w:p w:rsidR="00EC5246" w:rsidRPr="00EC5246" w:rsidRDefault="00EC5246">
      <w:pPr>
        <w:rPr>
          <w:rFonts w:ascii="Verdana" w:eastAsiaTheme="minorHAnsi" w:hAnsi="Verdana" w:cs="Arial"/>
        </w:rPr>
      </w:pPr>
      <w:r w:rsidRPr="00EC5246">
        <w:rPr>
          <w:rFonts w:ascii="Verdana" w:eastAsiaTheme="minorHAnsi" w:hAnsi="Verdana" w:cs="Arial"/>
        </w:rPr>
        <w:t>In aanvulling op de zorg aan onze leerlingen zijn er een aantal instanties en instrumenten die wij hanteren om de zorg, zowel intern als extern, zo gestructureerd mogelijk te laten verlopen.</w:t>
      </w:r>
      <w:r>
        <w:rPr>
          <w:rFonts w:ascii="Verdana" w:eastAsiaTheme="minorHAnsi" w:hAnsi="Verdana" w:cs="Arial"/>
        </w:rPr>
        <w:t xml:space="preserve"> Op deze </w:t>
      </w:r>
      <w:r w:rsidR="000E55B9">
        <w:rPr>
          <w:rFonts w:ascii="Verdana" w:eastAsiaTheme="minorHAnsi" w:hAnsi="Verdana" w:cs="Arial"/>
        </w:rPr>
        <w:t>manier kunnen wij inzetten op specifieke zorg.</w:t>
      </w:r>
    </w:p>
    <w:p w:rsidR="00EC5246" w:rsidRPr="00F627D4" w:rsidRDefault="00EC5246" w:rsidP="00EC5246">
      <w:pPr>
        <w:spacing w:line="240" w:lineRule="exact"/>
        <w:ind w:left="425"/>
        <w:contextualSpacing/>
        <w:jc w:val="both"/>
        <w:rPr>
          <w:rFonts w:ascii="Verdana" w:hAnsi="Verdana" w:cs="Arial"/>
          <w:color w:val="000000"/>
        </w:rPr>
      </w:pPr>
    </w:p>
    <w:p w:rsidR="00EC5246" w:rsidRPr="003061E0" w:rsidRDefault="00EC5246" w:rsidP="00BC4F91">
      <w:pPr>
        <w:numPr>
          <w:ilvl w:val="0"/>
          <w:numId w:val="4"/>
        </w:numPr>
        <w:spacing w:line="240" w:lineRule="exact"/>
        <w:ind w:left="709" w:hanging="709"/>
        <w:contextualSpacing/>
        <w:jc w:val="both"/>
        <w:rPr>
          <w:rFonts w:ascii="Verdana" w:hAnsi="Verdana" w:cs="Arial"/>
          <w:color w:val="000000"/>
          <w:u w:val="single"/>
        </w:rPr>
      </w:pPr>
      <w:proofErr w:type="spellStart"/>
      <w:r w:rsidRPr="003061E0">
        <w:rPr>
          <w:rFonts w:ascii="Verdana" w:hAnsi="Verdana" w:cs="Arial"/>
          <w:color w:val="000000"/>
          <w:u w:val="single"/>
        </w:rPr>
        <w:t>Zorgadviesteam</w:t>
      </w:r>
      <w:proofErr w:type="spellEnd"/>
      <w:r w:rsidRPr="003061E0">
        <w:rPr>
          <w:rFonts w:ascii="Verdana" w:hAnsi="Verdana" w:cs="Arial"/>
          <w:color w:val="000000"/>
          <w:u w:val="single"/>
        </w:rPr>
        <w:t>; (ZAT)</w:t>
      </w:r>
    </w:p>
    <w:p w:rsidR="00EC5246" w:rsidRDefault="00EC5246" w:rsidP="00EC5246">
      <w:pPr>
        <w:spacing w:line="240" w:lineRule="exact"/>
        <w:ind w:left="709"/>
        <w:contextualSpacing/>
        <w:jc w:val="both"/>
        <w:rPr>
          <w:rFonts w:ascii="Verdana" w:hAnsi="Verdana" w:cs="Arial"/>
          <w:color w:val="000000"/>
        </w:rPr>
      </w:pPr>
      <w:r>
        <w:rPr>
          <w:rFonts w:ascii="Verdana" w:hAnsi="Verdana" w:cs="Arial"/>
          <w:color w:val="000000"/>
        </w:rPr>
        <w:t>Het ZAT vormt een wezenlijk onderdeel van de leerlingenzorg binnen onze gemeente. In het ZAT zijn diverse instanties vertegenwoordigd. Denk aan: schoolmaatschappelijk werk, Pe</w:t>
      </w:r>
      <w:r w:rsidR="00070E64">
        <w:rPr>
          <w:rFonts w:ascii="Verdana" w:hAnsi="Verdana" w:cs="Arial"/>
          <w:color w:val="000000"/>
        </w:rPr>
        <w:t>u</w:t>
      </w:r>
      <w:r>
        <w:rPr>
          <w:rFonts w:ascii="Verdana" w:hAnsi="Verdana" w:cs="Arial"/>
          <w:color w:val="000000"/>
        </w:rPr>
        <w:t xml:space="preserve">terspeelzaal, Consultatiebureau, Jeugdarts GGD, Intern </w:t>
      </w:r>
      <w:proofErr w:type="spellStart"/>
      <w:r>
        <w:rPr>
          <w:rFonts w:ascii="Verdana" w:hAnsi="Verdana" w:cs="Arial"/>
          <w:color w:val="000000"/>
        </w:rPr>
        <w:t>begleiders</w:t>
      </w:r>
      <w:proofErr w:type="spellEnd"/>
      <w:r>
        <w:rPr>
          <w:rFonts w:ascii="Verdana" w:hAnsi="Verdana" w:cs="Arial"/>
          <w:color w:val="000000"/>
        </w:rPr>
        <w:t xml:space="preserve"> van alles scholen in Brunssum.</w:t>
      </w:r>
    </w:p>
    <w:p w:rsidR="00EC5246" w:rsidRDefault="00EC5246" w:rsidP="00EC5246">
      <w:pPr>
        <w:spacing w:line="240" w:lineRule="exact"/>
        <w:ind w:left="709"/>
        <w:contextualSpacing/>
        <w:jc w:val="both"/>
        <w:rPr>
          <w:rFonts w:ascii="Verdana" w:hAnsi="Verdana" w:cs="Arial"/>
          <w:color w:val="000000"/>
        </w:rPr>
      </w:pPr>
      <w:r>
        <w:rPr>
          <w:rFonts w:ascii="Verdana" w:hAnsi="Verdana" w:cs="Arial"/>
          <w:color w:val="000000"/>
        </w:rPr>
        <w:t>Elke deelnemende instantie kan een leerling inbrengen. Hiervoor is goedkeuring van ouders nodig. Wordt de goedkeuring niet verleend, dan is er te alle</w:t>
      </w:r>
      <w:r w:rsidR="00AB23A2">
        <w:rPr>
          <w:rFonts w:ascii="Verdana" w:hAnsi="Verdana" w:cs="Arial"/>
          <w:color w:val="000000"/>
        </w:rPr>
        <w:t>n</w:t>
      </w:r>
      <w:r>
        <w:rPr>
          <w:rFonts w:ascii="Verdana" w:hAnsi="Verdana" w:cs="Arial"/>
          <w:color w:val="000000"/>
        </w:rPr>
        <w:t xml:space="preserve"> tijden mogelijk om de casus anoniem in te brengen.</w:t>
      </w:r>
    </w:p>
    <w:p w:rsidR="00EC5246" w:rsidRDefault="00EC5246" w:rsidP="00EC5246">
      <w:pPr>
        <w:spacing w:line="240" w:lineRule="exact"/>
        <w:ind w:left="709"/>
        <w:contextualSpacing/>
        <w:jc w:val="both"/>
        <w:rPr>
          <w:rFonts w:ascii="Verdana" w:hAnsi="Verdana" w:cs="Arial"/>
          <w:color w:val="000000"/>
        </w:rPr>
      </w:pPr>
      <w:r>
        <w:rPr>
          <w:rFonts w:ascii="Verdana" w:hAnsi="Verdana" w:cs="Arial"/>
          <w:color w:val="000000"/>
        </w:rPr>
        <w:t>Doel van de inbreng is om middels overleg een zo goed mogelijk beeld van de casus te schetsen om zo de juiste zorg en eventueel hulpverlening in te kunnen zetten.</w:t>
      </w:r>
    </w:p>
    <w:p w:rsidR="00EC5246" w:rsidRDefault="00EC5246" w:rsidP="00EC5246">
      <w:pPr>
        <w:spacing w:line="240" w:lineRule="exact"/>
        <w:ind w:left="709"/>
        <w:contextualSpacing/>
        <w:jc w:val="both"/>
        <w:rPr>
          <w:rFonts w:ascii="Verdana" w:hAnsi="Verdana" w:cs="Arial"/>
          <w:color w:val="000000"/>
        </w:rPr>
      </w:pPr>
    </w:p>
    <w:p w:rsidR="00EC5246" w:rsidRPr="003061E0" w:rsidRDefault="00EC5246" w:rsidP="00BC4F91">
      <w:pPr>
        <w:numPr>
          <w:ilvl w:val="0"/>
          <w:numId w:val="4"/>
        </w:numPr>
        <w:spacing w:line="240" w:lineRule="exact"/>
        <w:ind w:left="709" w:hanging="709"/>
        <w:contextualSpacing/>
        <w:jc w:val="both"/>
        <w:rPr>
          <w:rFonts w:ascii="Verdana" w:hAnsi="Verdana" w:cs="Arial"/>
        </w:rPr>
      </w:pPr>
      <w:r w:rsidRPr="003061E0">
        <w:rPr>
          <w:rFonts w:ascii="Verdana" w:hAnsi="Verdana" w:cs="Arial"/>
          <w:color w:val="000000"/>
          <w:u w:val="single"/>
        </w:rPr>
        <w:t xml:space="preserve">Verwijsindex </w:t>
      </w:r>
      <w:proofErr w:type="spellStart"/>
      <w:r>
        <w:rPr>
          <w:rFonts w:ascii="Verdana" w:hAnsi="Verdana" w:cs="Arial"/>
          <w:color w:val="000000"/>
          <w:u w:val="single"/>
        </w:rPr>
        <w:t>Parkstad</w:t>
      </w:r>
      <w:proofErr w:type="spellEnd"/>
      <w:r>
        <w:rPr>
          <w:rFonts w:ascii="Verdana" w:hAnsi="Verdana" w:cs="Arial"/>
          <w:color w:val="000000"/>
          <w:u w:val="single"/>
        </w:rPr>
        <w:t xml:space="preserve"> (VIP)</w:t>
      </w:r>
      <w:r w:rsidRPr="003061E0">
        <w:rPr>
          <w:rFonts w:ascii="Verdana" w:hAnsi="Verdana" w:cs="Arial"/>
        </w:rPr>
        <w:t xml:space="preserve"> </w:t>
      </w:r>
    </w:p>
    <w:p w:rsidR="00EC5246" w:rsidRDefault="00EC5246" w:rsidP="00EC5246">
      <w:pPr>
        <w:spacing w:line="240" w:lineRule="exact"/>
        <w:ind w:left="709"/>
        <w:contextualSpacing/>
        <w:jc w:val="both"/>
        <w:rPr>
          <w:rFonts w:ascii="Verdana" w:hAnsi="Verdana" w:cs="Arial"/>
        </w:rPr>
      </w:pPr>
      <w:r w:rsidRPr="00F627D4">
        <w:rPr>
          <w:rFonts w:ascii="Verdana" w:hAnsi="Verdana" w:cs="Arial"/>
        </w:rPr>
        <w:t xml:space="preserve">Dit is een instrument dat in de regio </w:t>
      </w:r>
      <w:proofErr w:type="spellStart"/>
      <w:r w:rsidRPr="00F627D4">
        <w:rPr>
          <w:rFonts w:ascii="Verdana" w:hAnsi="Verdana" w:cs="Arial"/>
        </w:rPr>
        <w:t>Parkstad</w:t>
      </w:r>
      <w:proofErr w:type="spellEnd"/>
      <w:r w:rsidRPr="00F627D4">
        <w:rPr>
          <w:rFonts w:ascii="Verdana" w:hAnsi="Verdana" w:cs="Arial"/>
        </w:rPr>
        <w:t xml:space="preserve"> wordt gebruikt door alle ketenpartners in het onderwijs en de jeugdzorg.</w:t>
      </w:r>
    </w:p>
    <w:p w:rsidR="00EC5246" w:rsidRDefault="00EC5246" w:rsidP="00EC5246">
      <w:pPr>
        <w:spacing w:line="240" w:lineRule="exact"/>
        <w:ind w:left="709"/>
        <w:contextualSpacing/>
        <w:jc w:val="both"/>
        <w:rPr>
          <w:rFonts w:ascii="Verdana" w:hAnsi="Verdana" w:cs="Arial"/>
        </w:rPr>
      </w:pPr>
      <w:r w:rsidRPr="00F627D4">
        <w:rPr>
          <w:rFonts w:ascii="Verdana" w:hAnsi="Verdana" w:cs="Arial"/>
        </w:rPr>
        <w:t xml:space="preserve">Deze verwijsindex heeft tot doel om </w:t>
      </w:r>
      <w:r>
        <w:rPr>
          <w:rFonts w:ascii="Verdana" w:hAnsi="Verdana" w:cs="Arial"/>
        </w:rPr>
        <w:t>alle betrokken hulpverleners en instanties,</w:t>
      </w:r>
      <w:r w:rsidRPr="00F627D4">
        <w:rPr>
          <w:rFonts w:ascii="Verdana" w:hAnsi="Verdana" w:cs="Arial"/>
        </w:rPr>
        <w:t xml:space="preserve"> </w:t>
      </w:r>
      <w:r>
        <w:rPr>
          <w:rFonts w:ascii="Verdana" w:hAnsi="Verdana" w:cs="Arial"/>
        </w:rPr>
        <w:t>omtrent een en</w:t>
      </w:r>
      <w:r w:rsidRPr="00F627D4">
        <w:rPr>
          <w:rFonts w:ascii="Verdana" w:hAnsi="Verdana" w:cs="Arial"/>
        </w:rPr>
        <w:t xml:space="preserve"> hetzelfde kind</w:t>
      </w:r>
      <w:r>
        <w:rPr>
          <w:rFonts w:ascii="Verdana" w:hAnsi="Verdana" w:cs="Arial"/>
        </w:rPr>
        <w:t>/gezin,</w:t>
      </w:r>
      <w:r w:rsidRPr="00F627D4">
        <w:rPr>
          <w:rFonts w:ascii="Verdana" w:hAnsi="Verdana" w:cs="Arial"/>
        </w:rPr>
        <w:t xml:space="preserve"> met elkaar in contact te brengen</w:t>
      </w:r>
      <w:r>
        <w:rPr>
          <w:rFonts w:ascii="Verdana" w:hAnsi="Verdana" w:cs="Arial"/>
        </w:rPr>
        <w:t>.</w:t>
      </w:r>
    </w:p>
    <w:p w:rsidR="00EC5246" w:rsidRDefault="00EC5246" w:rsidP="00EC5246">
      <w:pPr>
        <w:spacing w:line="240" w:lineRule="exact"/>
        <w:ind w:left="709"/>
        <w:contextualSpacing/>
        <w:jc w:val="both"/>
        <w:rPr>
          <w:rFonts w:ascii="Verdana" w:hAnsi="Verdana" w:cs="Arial"/>
        </w:rPr>
      </w:pPr>
      <w:r w:rsidRPr="00F627D4">
        <w:rPr>
          <w:rFonts w:ascii="Verdana" w:hAnsi="Verdana" w:cs="Arial"/>
        </w:rPr>
        <w:t>Doel daarvan is te komen tot een gezamenlijke aanpak</w:t>
      </w:r>
      <w:r>
        <w:rPr>
          <w:rFonts w:ascii="Verdana" w:hAnsi="Verdana" w:cs="Arial"/>
        </w:rPr>
        <w:t xml:space="preserve"> en overleg</w:t>
      </w:r>
      <w:r w:rsidRPr="00F627D4">
        <w:rPr>
          <w:rFonts w:ascii="Verdana" w:hAnsi="Verdana" w:cs="Arial"/>
        </w:rPr>
        <w:t xml:space="preserve"> van de problematiek van de leerling en zijn gezin. </w:t>
      </w:r>
    </w:p>
    <w:p w:rsidR="00EC5246" w:rsidRDefault="00EC5246" w:rsidP="00EC5246">
      <w:pPr>
        <w:spacing w:line="240" w:lineRule="exact"/>
        <w:ind w:left="709"/>
        <w:contextualSpacing/>
        <w:jc w:val="both"/>
        <w:rPr>
          <w:rFonts w:ascii="Verdana" w:hAnsi="Verdana" w:cs="Arial"/>
        </w:rPr>
      </w:pPr>
      <w:r>
        <w:rPr>
          <w:rFonts w:ascii="Verdana" w:hAnsi="Verdana" w:cs="Arial"/>
        </w:rPr>
        <w:t>Vermelding in de VIP wordt bij alle vormen van hulpverlening toegepast en heeft verder geen gevolgen voor het kind, ouders of gezin.</w:t>
      </w:r>
    </w:p>
    <w:p w:rsidR="00EC5246" w:rsidRDefault="00EC5246" w:rsidP="00EC5246">
      <w:pPr>
        <w:spacing w:line="240" w:lineRule="exact"/>
        <w:contextualSpacing/>
        <w:jc w:val="both"/>
        <w:rPr>
          <w:rFonts w:ascii="Verdana" w:hAnsi="Verdana" w:cs="Arial"/>
        </w:rPr>
      </w:pPr>
    </w:p>
    <w:p w:rsidR="00EC5246" w:rsidRPr="00AE0602" w:rsidRDefault="00EC5246" w:rsidP="00EC5246">
      <w:pPr>
        <w:spacing w:line="240" w:lineRule="exact"/>
        <w:jc w:val="both"/>
        <w:rPr>
          <w:rFonts w:ascii="Verdana" w:hAnsi="Verdana" w:cs="Arial"/>
        </w:rPr>
      </w:pPr>
      <w:r w:rsidRPr="00AE0602">
        <w:rPr>
          <w:rFonts w:ascii="Verdana" w:hAnsi="Verdana" w:cs="Arial"/>
        </w:rPr>
        <w:t>3.</w:t>
      </w:r>
      <w:r>
        <w:rPr>
          <w:rFonts w:ascii="Verdana" w:hAnsi="Verdana" w:cs="Arial"/>
        </w:rPr>
        <w:t xml:space="preserve"> </w:t>
      </w:r>
      <w:r>
        <w:rPr>
          <w:rFonts w:ascii="Verdana" w:hAnsi="Verdana" w:cs="Arial"/>
        </w:rPr>
        <w:tab/>
      </w:r>
      <w:r w:rsidRPr="00AE0602">
        <w:rPr>
          <w:rFonts w:ascii="Verdana" w:hAnsi="Verdana" w:cs="Arial"/>
          <w:u w:val="single"/>
        </w:rPr>
        <w:t>Een gezin een plan (1G1P)</w:t>
      </w:r>
    </w:p>
    <w:p w:rsidR="00EC5246" w:rsidRPr="00AE0602" w:rsidRDefault="00EC5246" w:rsidP="00EC5246">
      <w:pPr>
        <w:spacing w:line="240" w:lineRule="exact"/>
        <w:ind w:left="708"/>
        <w:contextualSpacing/>
        <w:jc w:val="both"/>
        <w:rPr>
          <w:rFonts w:ascii="Verdana" w:hAnsi="Verdana" w:cs="Helvetica"/>
        </w:rPr>
      </w:pPr>
      <w:r>
        <w:rPr>
          <w:rFonts w:ascii="Verdana" w:hAnsi="Verdana" w:cs="Helvetica"/>
        </w:rPr>
        <w:t xml:space="preserve">1G1P </w:t>
      </w:r>
      <w:r w:rsidRPr="00AE0602">
        <w:rPr>
          <w:rFonts w:ascii="Verdana" w:hAnsi="Verdana" w:cs="Helvetica"/>
        </w:rPr>
        <w:t>is het afstemmen van de hulp en zorg, die vanuit verschillende</w:t>
      </w:r>
      <w:r>
        <w:rPr>
          <w:rFonts w:ascii="Verdana" w:hAnsi="Verdana" w:cs="Helvetica"/>
        </w:rPr>
        <w:t xml:space="preserve"> </w:t>
      </w:r>
      <w:r w:rsidRPr="00AE0602">
        <w:rPr>
          <w:rFonts w:ascii="Verdana" w:hAnsi="Verdana" w:cs="Helvetica"/>
        </w:rPr>
        <w:t>voorzieningen geboden wordt aan een gezin. Deze hulp en zorg moeten erop gericht zijn dat gezinnen zo ondersteund worden dat zij de verantwoordelijkheid voor de opvoeding zo</w:t>
      </w:r>
      <w:r>
        <w:rPr>
          <w:rFonts w:ascii="Verdana" w:hAnsi="Verdana" w:cs="Helvetica"/>
        </w:rPr>
        <w:t xml:space="preserve"> </w:t>
      </w:r>
      <w:r w:rsidRPr="00AE0602">
        <w:rPr>
          <w:rFonts w:ascii="Verdana" w:hAnsi="Verdana" w:cs="Helvetica"/>
        </w:rPr>
        <w:t>zelfstandig mogelijk kunnen dragen. De coördinatie richt zich zowel op de inhoud van de</w:t>
      </w:r>
      <w:r>
        <w:rPr>
          <w:rFonts w:ascii="Verdana" w:hAnsi="Verdana" w:cs="Helvetica"/>
        </w:rPr>
        <w:t xml:space="preserve"> </w:t>
      </w:r>
      <w:r w:rsidRPr="00AE0602">
        <w:rPr>
          <w:rFonts w:ascii="Verdana" w:hAnsi="Verdana" w:cs="Helvetica"/>
        </w:rPr>
        <w:t>zorg als de wijze van samenwerking tussen professionals.</w:t>
      </w:r>
    </w:p>
    <w:p w:rsidR="00EC5246" w:rsidRPr="00AE0602" w:rsidRDefault="00EC5246" w:rsidP="00EC5246">
      <w:pPr>
        <w:autoSpaceDE w:val="0"/>
        <w:autoSpaceDN w:val="0"/>
        <w:adjustRightInd w:val="0"/>
        <w:ind w:left="708"/>
        <w:rPr>
          <w:rFonts w:ascii="Verdana" w:hAnsi="Verdana" w:cs="Helvetica"/>
        </w:rPr>
      </w:pPr>
      <w:r w:rsidRPr="00AE0602">
        <w:rPr>
          <w:rFonts w:ascii="Verdana" w:hAnsi="Verdana" w:cs="Helvetica"/>
        </w:rPr>
        <w:t>Het uiteindelijke doel is dat de jeugdigen veilig kunnen opgroeien en zich gezond kunnen</w:t>
      </w:r>
      <w:r>
        <w:rPr>
          <w:rFonts w:ascii="Verdana" w:hAnsi="Verdana" w:cs="Helvetica"/>
        </w:rPr>
        <w:t xml:space="preserve"> </w:t>
      </w:r>
      <w:r w:rsidRPr="00AE0602">
        <w:rPr>
          <w:rFonts w:ascii="Verdana" w:hAnsi="Verdana" w:cs="Helvetica"/>
        </w:rPr>
        <w:t>ontwikkelen.</w:t>
      </w:r>
    </w:p>
    <w:p w:rsidR="00EC5246" w:rsidRPr="00AE0602" w:rsidRDefault="00EC5246" w:rsidP="00EC5246">
      <w:pPr>
        <w:spacing w:line="240" w:lineRule="exact"/>
        <w:ind w:left="708"/>
        <w:contextualSpacing/>
        <w:jc w:val="both"/>
        <w:rPr>
          <w:rFonts w:ascii="Verdana" w:hAnsi="Verdana" w:cs="Arial"/>
          <w:color w:val="1F497D"/>
        </w:rPr>
      </w:pPr>
      <w:r>
        <w:rPr>
          <w:rFonts w:ascii="Verdana" w:hAnsi="Verdana" w:cs="Helvetica"/>
        </w:rPr>
        <w:t xml:space="preserve">        1G1P is niet vrijblijvend en wordt door een van de betrokken instanties opgesteld en gecoördineerd. Alle betrokkenen, ook ouders, hebben inzage in het 1G1P en kunnen dit te alle</w:t>
      </w:r>
      <w:r w:rsidR="00070E64">
        <w:rPr>
          <w:rFonts w:ascii="Verdana" w:hAnsi="Verdana" w:cs="Helvetica"/>
        </w:rPr>
        <w:t>n tijde</w:t>
      </w:r>
      <w:r>
        <w:rPr>
          <w:rFonts w:ascii="Verdana" w:hAnsi="Verdana" w:cs="Helvetica"/>
        </w:rPr>
        <w:t xml:space="preserve"> aanvullen.</w:t>
      </w:r>
    </w:p>
    <w:p w:rsidR="00EC5246" w:rsidRPr="00F627D4" w:rsidRDefault="00EC5246" w:rsidP="00EC5246">
      <w:pPr>
        <w:spacing w:line="240" w:lineRule="exact"/>
        <w:ind w:left="425"/>
        <w:contextualSpacing/>
        <w:jc w:val="both"/>
        <w:rPr>
          <w:rFonts w:ascii="Verdana" w:hAnsi="Verdana" w:cs="Arial"/>
          <w:color w:val="1F497D"/>
        </w:rPr>
      </w:pPr>
    </w:p>
    <w:p w:rsidR="00EC5246" w:rsidRDefault="00EC5246">
      <w:pPr>
        <w:rPr>
          <w:rFonts w:ascii="Verdana" w:eastAsiaTheme="minorHAnsi" w:hAnsi="Verdana" w:cs="Arial"/>
          <w:b/>
          <w:u w:val="single"/>
        </w:rPr>
      </w:pPr>
      <w:r>
        <w:rPr>
          <w:rFonts w:ascii="Verdana" w:eastAsiaTheme="minorHAnsi" w:hAnsi="Verdana" w:cs="Arial"/>
          <w:b/>
          <w:u w:val="single"/>
        </w:rPr>
        <w:br w:type="page"/>
      </w:r>
    </w:p>
    <w:p w:rsidR="0091399E" w:rsidRDefault="0091399E">
      <w:pPr>
        <w:rPr>
          <w:rFonts w:ascii="Verdana" w:eastAsiaTheme="minorHAnsi" w:hAnsi="Verdana" w:cs="Arial"/>
          <w:b/>
          <w:u w:val="single"/>
        </w:rPr>
      </w:pPr>
      <w:r>
        <w:rPr>
          <w:rFonts w:ascii="Verdana" w:eastAsiaTheme="minorHAnsi" w:hAnsi="Verdana" w:cs="Arial"/>
          <w:b/>
          <w:u w:val="single"/>
        </w:rPr>
        <w:lastRenderedPageBreak/>
        <w:t>Normstellingen binnen de leerlingenzorg.</w:t>
      </w:r>
    </w:p>
    <w:p w:rsidR="0091399E" w:rsidRDefault="0091399E">
      <w:pPr>
        <w:rPr>
          <w:rFonts w:ascii="Verdana" w:eastAsiaTheme="minorHAnsi" w:hAnsi="Verdana" w:cs="Arial"/>
          <w:b/>
          <w:u w:val="single"/>
        </w:rPr>
      </w:pPr>
    </w:p>
    <w:p w:rsidR="0091399E" w:rsidRDefault="0091399E">
      <w:pPr>
        <w:rPr>
          <w:rFonts w:ascii="Verdana" w:eastAsiaTheme="minorHAnsi" w:hAnsi="Verdana" w:cs="Arial"/>
          <w:b/>
          <w:u w:val="single"/>
        </w:rPr>
      </w:pPr>
    </w:p>
    <w:p w:rsidR="0091399E" w:rsidRPr="0091399E" w:rsidRDefault="0091399E" w:rsidP="00BC4F91">
      <w:pPr>
        <w:pStyle w:val="Lijstalinea"/>
        <w:numPr>
          <w:ilvl w:val="0"/>
          <w:numId w:val="20"/>
        </w:numPr>
        <w:rPr>
          <w:rFonts w:ascii="Verdana" w:eastAsiaTheme="minorHAnsi" w:hAnsi="Verdana" w:cs="Arial"/>
          <w:b/>
        </w:rPr>
      </w:pPr>
      <w:r w:rsidRPr="0091399E">
        <w:rPr>
          <w:rFonts w:ascii="Verdana" w:eastAsiaTheme="minorHAnsi" w:hAnsi="Verdana" w:cs="Arial"/>
          <w:b/>
        </w:rPr>
        <w:t>Doubleren</w:t>
      </w:r>
    </w:p>
    <w:p w:rsidR="0091399E" w:rsidRPr="0091399E" w:rsidRDefault="0091399E" w:rsidP="0091399E">
      <w:pPr>
        <w:ind w:left="708"/>
        <w:rPr>
          <w:rFonts w:ascii="Verdana" w:eastAsiaTheme="minorHAnsi" w:hAnsi="Verdana" w:cs="Arial"/>
        </w:rPr>
      </w:pPr>
    </w:p>
    <w:p w:rsidR="0091399E" w:rsidRDefault="0091399E" w:rsidP="0091399E">
      <w:pPr>
        <w:ind w:left="708"/>
        <w:rPr>
          <w:rFonts w:ascii="Verdana" w:hAnsi="Verdana" w:cs="Arial"/>
        </w:rPr>
      </w:pPr>
      <w:r w:rsidRPr="00F627D4">
        <w:rPr>
          <w:rFonts w:ascii="Verdana" w:hAnsi="Verdana" w:cs="Arial"/>
        </w:rPr>
        <w:t xml:space="preserve">Ieder kind ontwikkelt zich op zijn eigen manier en in zijn eigen tempo. Het komt wel eens voor dat kinderen een onvoldoende ontwikkeling hebben doorgemaakt om naar de volgende groep te kunnen gaan. </w:t>
      </w:r>
    </w:p>
    <w:p w:rsidR="003409E6" w:rsidRDefault="003409E6" w:rsidP="0091399E">
      <w:pPr>
        <w:ind w:left="708"/>
        <w:rPr>
          <w:rFonts w:ascii="Verdana" w:hAnsi="Verdana" w:cs="Arial"/>
        </w:rPr>
      </w:pPr>
    </w:p>
    <w:p w:rsidR="003409E6" w:rsidRDefault="003409E6" w:rsidP="0091399E">
      <w:pPr>
        <w:ind w:left="708"/>
        <w:rPr>
          <w:rFonts w:ascii="Verdana" w:hAnsi="Verdana" w:cs="Arial"/>
        </w:rPr>
      </w:pPr>
      <w:r>
        <w:rPr>
          <w:rFonts w:ascii="Verdana" w:hAnsi="Verdana" w:cs="Arial"/>
        </w:rPr>
        <w:t>Bij het overwegen van een doublure wordt grondig gekeken naar de volgende aspecten:</w:t>
      </w:r>
    </w:p>
    <w:p w:rsidR="003409E6" w:rsidRDefault="003409E6" w:rsidP="003409E6">
      <w:pPr>
        <w:ind w:left="720"/>
        <w:rPr>
          <w:rFonts w:ascii="Verdana" w:hAnsi="Verdana" w:cs="Arial"/>
        </w:rPr>
      </w:pPr>
      <w:r w:rsidRPr="003409E6">
        <w:rPr>
          <w:rFonts w:ascii="Verdana" w:hAnsi="Verdana" w:cs="Arial"/>
        </w:rPr>
        <w:t>-</w:t>
      </w:r>
      <w:r>
        <w:rPr>
          <w:rFonts w:ascii="Verdana" w:hAnsi="Verdana" w:cs="Arial"/>
        </w:rPr>
        <w:t xml:space="preserve"> </w:t>
      </w:r>
      <w:r w:rsidRPr="003542F3">
        <w:rPr>
          <w:rFonts w:ascii="Verdana" w:hAnsi="Verdana" w:cs="Arial"/>
          <w:u w:val="single"/>
        </w:rPr>
        <w:t>cognitieve ontwikkeling;</w:t>
      </w:r>
    </w:p>
    <w:p w:rsidR="003409E6" w:rsidRDefault="003409E6" w:rsidP="003409E6">
      <w:pPr>
        <w:ind w:left="975"/>
        <w:rPr>
          <w:rFonts w:ascii="Verdana" w:hAnsi="Verdana" w:cs="Arial"/>
        </w:rPr>
      </w:pPr>
      <w:r>
        <w:rPr>
          <w:rFonts w:ascii="Verdana" w:hAnsi="Verdana" w:cs="Arial"/>
        </w:rPr>
        <w:t>Het gaat hier vooral om de vakgebieden technisch lezen, rekenen, begrijpend lezen, spelling en taal. Er wordt vooral gekeken of er voldoende ontwikkeling is op eigen niveau.</w:t>
      </w:r>
    </w:p>
    <w:p w:rsidR="003409E6" w:rsidRDefault="003409E6" w:rsidP="003409E6">
      <w:pPr>
        <w:rPr>
          <w:rFonts w:ascii="Verdana" w:hAnsi="Verdana" w:cs="Arial"/>
        </w:rPr>
      </w:pPr>
      <w:r>
        <w:rPr>
          <w:rFonts w:ascii="Verdana" w:hAnsi="Verdana" w:cs="Arial"/>
        </w:rPr>
        <w:t xml:space="preserve">           Voor kinderen waarbij dyslexie/</w:t>
      </w:r>
      <w:proofErr w:type="spellStart"/>
      <w:r>
        <w:rPr>
          <w:rFonts w:ascii="Verdana" w:hAnsi="Verdana" w:cs="Arial"/>
        </w:rPr>
        <w:t>dyscalculie</w:t>
      </w:r>
      <w:proofErr w:type="spellEnd"/>
      <w:r>
        <w:rPr>
          <w:rFonts w:ascii="Verdana" w:hAnsi="Verdana" w:cs="Arial"/>
        </w:rPr>
        <w:t xml:space="preserve"> is geïndiceerd speelt dit </w:t>
      </w:r>
    </w:p>
    <w:p w:rsidR="003409E6" w:rsidRDefault="003409E6" w:rsidP="003409E6">
      <w:pPr>
        <w:rPr>
          <w:rFonts w:ascii="Verdana" w:hAnsi="Verdana" w:cs="Arial"/>
        </w:rPr>
      </w:pPr>
      <w:r>
        <w:rPr>
          <w:rFonts w:ascii="Verdana" w:hAnsi="Verdana" w:cs="Arial"/>
        </w:rPr>
        <w:t xml:space="preserve">           niet. Zij krijgen specifieke begeleiding en gaan in principe door </w:t>
      </w:r>
    </w:p>
    <w:p w:rsidR="003409E6" w:rsidRDefault="003409E6" w:rsidP="003409E6">
      <w:pPr>
        <w:rPr>
          <w:rFonts w:ascii="Verdana" w:hAnsi="Verdana" w:cs="Arial"/>
        </w:rPr>
      </w:pPr>
      <w:r>
        <w:rPr>
          <w:rFonts w:ascii="Verdana" w:hAnsi="Verdana" w:cs="Arial"/>
        </w:rPr>
        <w:t xml:space="preserve">           naar de volgende groep.</w:t>
      </w:r>
    </w:p>
    <w:p w:rsidR="003409E6" w:rsidRDefault="003409E6" w:rsidP="003409E6">
      <w:pPr>
        <w:ind w:left="975"/>
        <w:rPr>
          <w:rFonts w:ascii="Verdana" w:hAnsi="Verdana" w:cs="Arial"/>
        </w:rPr>
      </w:pPr>
    </w:p>
    <w:p w:rsidR="003409E6" w:rsidRDefault="003409E6" w:rsidP="003409E6">
      <w:pPr>
        <w:rPr>
          <w:rFonts w:ascii="Verdana" w:hAnsi="Verdana" w:cs="Arial"/>
        </w:rPr>
      </w:pPr>
      <w:r>
        <w:rPr>
          <w:rFonts w:ascii="Verdana" w:hAnsi="Verdana" w:cs="Arial"/>
        </w:rPr>
        <w:tab/>
        <w:t xml:space="preserve">- </w:t>
      </w:r>
      <w:r w:rsidRPr="003542F3">
        <w:rPr>
          <w:rFonts w:ascii="Verdana" w:hAnsi="Verdana" w:cs="Arial"/>
          <w:u w:val="single"/>
        </w:rPr>
        <w:t>Sociaal emotionele ontwikkeling;</w:t>
      </w:r>
    </w:p>
    <w:p w:rsidR="003542F3" w:rsidRDefault="003409E6" w:rsidP="003409E6">
      <w:pPr>
        <w:rPr>
          <w:rFonts w:ascii="Verdana" w:hAnsi="Verdana" w:cs="Arial"/>
        </w:rPr>
      </w:pPr>
      <w:r>
        <w:rPr>
          <w:rFonts w:ascii="Verdana" w:hAnsi="Verdana" w:cs="Arial"/>
        </w:rPr>
        <w:tab/>
        <w:t xml:space="preserve">   De relatie tussen welbevinden en cognitieve ontwikkeling is van</w:t>
      </w:r>
    </w:p>
    <w:p w:rsidR="003542F3" w:rsidRDefault="003542F3" w:rsidP="003409E6">
      <w:pPr>
        <w:rPr>
          <w:rFonts w:ascii="Verdana" w:hAnsi="Verdana" w:cs="Arial"/>
        </w:rPr>
      </w:pPr>
      <w:r>
        <w:rPr>
          <w:rFonts w:ascii="Verdana" w:hAnsi="Verdana" w:cs="Arial"/>
        </w:rPr>
        <w:t xml:space="preserve">          </w:t>
      </w:r>
      <w:r w:rsidR="003409E6">
        <w:rPr>
          <w:rFonts w:ascii="Verdana" w:hAnsi="Verdana" w:cs="Arial"/>
        </w:rPr>
        <w:t xml:space="preserve"> groot belang. Komt deze in het gedrang, dan speelt dit een grote </w:t>
      </w:r>
    </w:p>
    <w:p w:rsidR="003542F3" w:rsidRDefault="003542F3" w:rsidP="003409E6">
      <w:pPr>
        <w:rPr>
          <w:rFonts w:ascii="Verdana" w:hAnsi="Verdana" w:cs="Arial"/>
        </w:rPr>
      </w:pPr>
      <w:r>
        <w:rPr>
          <w:rFonts w:ascii="Verdana" w:hAnsi="Verdana" w:cs="Arial"/>
        </w:rPr>
        <w:t xml:space="preserve">           </w:t>
      </w:r>
      <w:r w:rsidR="003409E6">
        <w:rPr>
          <w:rFonts w:ascii="Verdana" w:hAnsi="Verdana" w:cs="Arial"/>
        </w:rPr>
        <w:t xml:space="preserve">rol bij de beslissing voor doublure. Voor kinderen waarbij een </w:t>
      </w:r>
    </w:p>
    <w:p w:rsidR="003542F3" w:rsidRDefault="003542F3" w:rsidP="003409E6">
      <w:pPr>
        <w:rPr>
          <w:rFonts w:ascii="Verdana" w:hAnsi="Verdana" w:cs="Arial"/>
        </w:rPr>
      </w:pPr>
      <w:r>
        <w:rPr>
          <w:rFonts w:ascii="Verdana" w:hAnsi="Verdana" w:cs="Arial"/>
        </w:rPr>
        <w:t xml:space="preserve">           </w:t>
      </w:r>
      <w:r w:rsidR="003409E6">
        <w:rPr>
          <w:rFonts w:ascii="Verdana" w:hAnsi="Verdana" w:cs="Arial"/>
        </w:rPr>
        <w:t xml:space="preserve">stoornis is geïndiceerd speelt dit niet. Zij krijgen specifieke </w:t>
      </w:r>
    </w:p>
    <w:p w:rsidR="003409E6" w:rsidRDefault="003542F3" w:rsidP="003409E6">
      <w:pPr>
        <w:rPr>
          <w:rFonts w:ascii="Verdana" w:hAnsi="Verdana" w:cs="Arial"/>
        </w:rPr>
      </w:pPr>
      <w:r>
        <w:rPr>
          <w:rFonts w:ascii="Verdana" w:hAnsi="Verdana" w:cs="Arial"/>
        </w:rPr>
        <w:t xml:space="preserve">           </w:t>
      </w:r>
      <w:r w:rsidR="003409E6">
        <w:rPr>
          <w:rFonts w:ascii="Verdana" w:hAnsi="Verdana" w:cs="Arial"/>
        </w:rPr>
        <w:t>begeleiding en gaan in principe door naar de volgende groep.</w:t>
      </w:r>
    </w:p>
    <w:p w:rsidR="003409E6" w:rsidRDefault="003409E6" w:rsidP="003409E6">
      <w:pPr>
        <w:ind w:left="720"/>
        <w:rPr>
          <w:rFonts w:ascii="Verdana" w:hAnsi="Verdana" w:cs="Arial"/>
        </w:rPr>
      </w:pPr>
      <w:r>
        <w:rPr>
          <w:rFonts w:ascii="Verdana" w:hAnsi="Verdana" w:cs="Arial"/>
        </w:rPr>
        <w:t xml:space="preserve"> </w:t>
      </w:r>
    </w:p>
    <w:p w:rsidR="003542F3" w:rsidRDefault="003542F3" w:rsidP="003409E6">
      <w:pPr>
        <w:ind w:left="720"/>
        <w:rPr>
          <w:rFonts w:ascii="Verdana" w:hAnsi="Verdana" w:cs="Arial"/>
        </w:rPr>
      </w:pPr>
      <w:r>
        <w:rPr>
          <w:rFonts w:ascii="Verdana" w:hAnsi="Verdana" w:cs="Arial"/>
        </w:rPr>
        <w:t xml:space="preserve">- </w:t>
      </w:r>
      <w:r w:rsidRPr="003542F3">
        <w:rPr>
          <w:rFonts w:ascii="Verdana" w:hAnsi="Verdana" w:cs="Arial"/>
          <w:u w:val="single"/>
        </w:rPr>
        <w:t>Bijzondere omstandigheden;</w:t>
      </w:r>
    </w:p>
    <w:p w:rsidR="003542F3" w:rsidRDefault="003542F3" w:rsidP="003409E6">
      <w:pPr>
        <w:ind w:left="720"/>
        <w:rPr>
          <w:rFonts w:ascii="Verdana" w:hAnsi="Verdana" w:cs="Arial"/>
          <w:bCs/>
        </w:rPr>
      </w:pPr>
      <w:r>
        <w:rPr>
          <w:rFonts w:ascii="Verdana" w:hAnsi="Verdana" w:cs="Arial"/>
        </w:rPr>
        <w:t xml:space="preserve">   </w:t>
      </w:r>
      <w:r w:rsidRPr="00F627D4">
        <w:rPr>
          <w:rFonts w:ascii="Verdana" w:hAnsi="Verdana" w:cs="Arial"/>
          <w:bCs/>
        </w:rPr>
        <w:t xml:space="preserve">Wanneer een kind geen of onvoldoende onderwijs heeft genoten </w:t>
      </w:r>
    </w:p>
    <w:p w:rsidR="003542F3" w:rsidRDefault="003542F3" w:rsidP="003409E6">
      <w:pPr>
        <w:ind w:left="720"/>
        <w:rPr>
          <w:rFonts w:ascii="Verdana" w:hAnsi="Verdana" w:cs="Arial"/>
          <w:bCs/>
        </w:rPr>
      </w:pPr>
      <w:r>
        <w:rPr>
          <w:rFonts w:ascii="Verdana" w:hAnsi="Verdana" w:cs="Arial"/>
          <w:bCs/>
        </w:rPr>
        <w:t xml:space="preserve">   </w:t>
      </w:r>
      <w:r w:rsidRPr="00F627D4">
        <w:rPr>
          <w:rFonts w:ascii="Verdana" w:hAnsi="Verdana" w:cs="Arial"/>
          <w:bCs/>
        </w:rPr>
        <w:t xml:space="preserve">door persoonlijke omstandigheden, zoals ziekte of een </w:t>
      </w:r>
    </w:p>
    <w:p w:rsidR="003542F3" w:rsidRDefault="003542F3" w:rsidP="003409E6">
      <w:pPr>
        <w:ind w:left="720"/>
        <w:rPr>
          <w:rFonts w:ascii="Verdana" w:hAnsi="Verdana" w:cs="Arial"/>
          <w:bCs/>
        </w:rPr>
      </w:pPr>
      <w:r>
        <w:rPr>
          <w:rFonts w:ascii="Verdana" w:hAnsi="Verdana" w:cs="Arial"/>
          <w:bCs/>
        </w:rPr>
        <w:t xml:space="preserve">   </w:t>
      </w:r>
      <w:r w:rsidRPr="00F627D4">
        <w:rPr>
          <w:rFonts w:ascii="Verdana" w:hAnsi="Verdana" w:cs="Arial"/>
          <w:bCs/>
        </w:rPr>
        <w:t xml:space="preserve">traumatische gebeurtenis, kan dit een </w:t>
      </w:r>
      <w:r>
        <w:rPr>
          <w:rFonts w:ascii="Verdana" w:hAnsi="Verdana" w:cs="Arial"/>
          <w:bCs/>
        </w:rPr>
        <w:t>grote</w:t>
      </w:r>
      <w:r w:rsidRPr="00F627D4">
        <w:rPr>
          <w:rFonts w:ascii="Verdana" w:hAnsi="Verdana" w:cs="Arial"/>
          <w:bCs/>
        </w:rPr>
        <w:t xml:space="preserve"> rol spelen in het</w:t>
      </w:r>
    </w:p>
    <w:p w:rsidR="003542F3" w:rsidRDefault="003542F3" w:rsidP="003409E6">
      <w:pPr>
        <w:ind w:left="720"/>
        <w:rPr>
          <w:rFonts w:ascii="Verdana" w:hAnsi="Verdana" w:cs="Arial"/>
        </w:rPr>
      </w:pPr>
      <w:r>
        <w:rPr>
          <w:rFonts w:ascii="Verdana" w:hAnsi="Verdana" w:cs="Arial"/>
          <w:bCs/>
        </w:rPr>
        <w:t xml:space="preserve">  </w:t>
      </w:r>
      <w:r w:rsidRPr="00F627D4">
        <w:rPr>
          <w:rFonts w:ascii="Verdana" w:hAnsi="Verdana" w:cs="Arial"/>
          <w:bCs/>
        </w:rPr>
        <w:t xml:space="preserve"> besluit tot doubleren.</w:t>
      </w:r>
    </w:p>
    <w:p w:rsidR="003409E6" w:rsidRPr="003409E6" w:rsidRDefault="003409E6" w:rsidP="003409E6">
      <w:pPr>
        <w:ind w:left="720"/>
        <w:rPr>
          <w:rFonts w:ascii="Verdana" w:hAnsi="Verdana" w:cs="Arial"/>
        </w:rPr>
      </w:pPr>
    </w:p>
    <w:p w:rsidR="00A9633A" w:rsidRPr="00F627D4" w:rsidRDefault="00A9633A" w:rsidP="00136D82">
      <w:pPr>
        <w:ind w:left="708"/>
        <w:rPr>
          <w:rFonts w:ascii="Verdana" w:hAnsi="Verdana" w:cs="Arial"/>
        </w:rPr>
      </w:pPr>
    </w:p>
    <w:p w:rsidR="00A9633A" w:rsidRDefault="008E12E1" w:rsidP="00136D82">
      <w:pPr>
        <w:ind w:left="708"/>
        <w:rPr>
          <w:rFonts w:ascii="Verdana" w:hAnsi="Verdana" w:cs="Arial"/>
          <w:b/>
          <w:bCs/>
        </w:rPr>
      </w:pPr>
      <w:r>
        <w:rPr>
          <w:rFonts w:ascii="Verdana" w:hAnsi="Verdana" w:cs="Arial"/>
          <w:b/>
          <w:bCs/>
        </w:rPr>
        <w:t>Komen tot</w:t>
      </w:r>
      <w:r w:rsidRPr="008E12E1">
        <w:rPr>
          <w:rFonts w:ascii="Verdana" w:hAnsi="Verdana" w:cs="Arial"/>
          <w:b/>
          <w:bCs/>
        </w:rPr>
        <w:t xml:space="preserve"> een besluit</w:t>
      </w:r>
    </w:p>
    <w:p w:rsidR="008E12E1" w:rsidRDefault="008E12E1" w:rsidP="00136D82">
      <w:pPr>
        <w:ind w:left="708"/>
        <w:rPr>
          <w:rFonts w:ascii="Verdana" w:hAnsi="Verdana" w:cs="Arial"/>
          <w:b/>
          <w:bCs/>
        </w:rPr>
      </w:pPr>
    </w:p>
    <w:p w:rsidR="008E12E1" w:rsidRDefault="008E12E1" w:rsidP="00136D82">
      <w:pPr>
        <w:ind w:left="708"/>
        <w:rPr>
          <w:rFonts w:ascii="Verdana" w:hAnsi="Verdana" w:cs="Arial"/>
          <w:bCs/>
        </w:rPr>
      </w:pPr>
      <w:r>
        <w:rPr>
          <w:rFonts w:ascii="Verdana" w:hAnsi="Verdana" w:cs="Arial"/>
          <w:bCs/>
        </w:rPr>
        <w:t>Gedurende het schooljaar vindt door de groepsleerkracht signalering plaats. Deze bespreekt dit met de intern begeleider. Van daaruit worden de stappen van de zorgprocedure doorlopen. Ouders worden nauw bij dit proces betrokken.</w:t>
      </w:r>
    </w:p>
    <w:p w:rsidR="008E12E1" w:rsidRPr="008E12E1" w:rsidRDefault="008E12E1" w:rsidP="00136D82">
      <w:pPr>
        <w:ind w:left="708"/>
        <w:rPr>
          <w:rFonts w:ascii="Verdana" w:hAnsi="Verdana" w:cs="Arial"/>
          <w:bCs/>
        </w:rPr>
      </w:pPr>
      <w:r>
        <w:rPr>
          <w:rFonts w:ascii="Verdana" w:hAnsi="Verdana" w:cs="Arial"/>
          <w:bCs/>
        </w:rPr>
        <w:t>In overleg met groepsleerkracht, intern begeleider en directie wordt uiteindelijk een besluit genomen, welk als advies naar de ouders wordt uitgesproken.</w:t>
      </w:r>
    </w:p>
    <w:p w:rsidR="00A9633A" w:rsidRPr="00F627D4" w:rsidRDefault="00A9633A" w:rsidP="00136D82">
      <w:pPr>
        <w:ind w:left="708"/>
        <w:rPr>
          <w:rFonts w:ascii="Verdana" w:hAnsi="Verdana" w:cs="Arial"/>
          <w:bCs/>
        </w:rPr>
      </w:pPr>
    </w:p>
    <w:p w:rsidR="0071206B" w:rsidRPr="00F627D4" w:rsidRDefault="0071206B" w:rsidP="00136D82">
      <w:pPr>
        <w:ind w:left="708"/>
        <w:rPr>
          <w:rFonts w:ascii="Verdana" w:hAnsi="Verdana" w:cs="Arial"/>
        </w:rPr>
      </w:pPr>
    </w:p>
    <w:p w:rsidR="0071206B" w:rsidRPr="00F627D4" w:rsidRDefault="0071206B" w:rsidP="00136D82">
      <w:pPr>
        <w:ind w:left="708"/>
        <w:rPr>
          <w:rFonts w:ascii="Verdana" w:hAnsi="Verdana" w:cs="Arial"/>
        </w:rPr>
      </w:pPr>
    </w:p>
    <w:p w:rsidR="0071206B" w:rsidRPr="00F627D4" w:rsidRDefault="0071206B" w:rsidP="00136D82">
      <w:pPr>
        <w:ind w:left="708"/>
        <w:rPr>
          <w:rFonts w:ascii="Verdana" w:hAnsi="Verdana" w:cs="Arial"/>
        </w:rPr>
      </w:pPr>
    </w:p>
    <w:p w:rsidR="00722B93" w:rsidRDefault="00722B93" w:rsidP="00722B93">
      <w:pPr>
        <w:pStyle w:val="Default0"/>
        <w:rPr>
          <w:sz w:val="18"/>
          <w:szCs w:val="18"/>
        </w:rPr>
      </w:pPr>
    </w:p>
    <w:p w:rsidR="00722B93" w:rsidRPr="00722B93" w:rsidRDefault="00722B93" w:rsidP="00BC4F91">
      <w:pPr>
        <w:pStyle w:val="Default0"/>
        <w:numPr>
          <w:ilvl w:val="0"/>
          <w:numId w:val="20"/>
        </w:numPr>
        <w:rPr>
          <w:rFonts w:ascii="Verdana" w:hAnsi="Verdana"/>
          <w:b/>
        </w:rPr>
      </w:pPr>
      <w:r w:rsidRPr="00722B93">
        <w:rPr>
          <w:rFonts w:ascii="Verdana" w:hAnsi="Verdana"/>
          <w:b/>
        </w:rPr>
        <w:lastRenderedPageBreak/>
        <w:t>KLEUTERDOORSTROOM</w:t>
      </w:r>
    </w:p>
    <w:p w:rsidR="00722B93" w:rsidRDefault="00722B93" w:rsidP="00722B93">
      <w:pPr>
        <w:pStyle w:val="Default0"/>
        <w:rPr>
          <w:sz w:val="18"/>
          <w:szCs w:val="18"/>
        </w:rPr>
      </w:pPr>
    </w:p>
    <w:p w:rsidR="00722B93" w:rsidRPr="00722B93" w:rsidRDefault="00722B93" w:rsidP="00722B93">
      <w:pPr>
        <w:pStyle w:val="Default0"/>
        <w:rPr>
          <w:rFonts w:ascii="Verdana" w:hAnsi="Verdana"/>
        </w:rPr>
      </w:pPr>
      <w:r w:rsidRPr="00722B93">
        <w:rPr>
          <w:rFonts w:ascii="Verdana" w:hAnsi="Verdana"/>
        </w:rPr>
        <w:t>Om een kleuter te laten doorstromen van groep 1 naar groep 2 en een kleuter van groep 2 naar groep 3 willen we een zo goed mogelijk totaalbeeld van een kind hebben. Daarvoor zijn de volgende aandachtspunten belangrijk:</w:t>
      </w:r>
    </w:p>
    <w:p w:rsidR="00722B93" w:rsidRPr="00722B93" w:rsidRDefault="00722B93" w:rsidP="00722B93">
      <w:pPr>
        <w:pStyle w:val="Default0"/>
        <w:rPr>
          <w:rFonts w:ascii="Verdana" w:hAnsi="Verdana"/>
        </w:rPr>
      </w:pPr>
    </w:p>
    <w:p w:rsidR="00722B93" w:rsidRPr="00722B93" w:rsidRDefault="00722B93" w:rsidP="00722B93">
      <w:pPr>
        <w:pStyle w:val="Default0"/>
        <w:spacing w:after="122"/>
        <w:rPr>
          <w:rFonts w:ascii="Verdana" w:hAnsi="Verdana"/>
        </w:rPr>
      </w:pPr>
      <w:r w:rsidRPr="00722B93">
        <w:rPr>
          <w:rFonts w:ascii="Verdana" w:hAnsi="Verdana"/>
        </w:rPr>
        <w:t> zich veilig voelen in een groep</w:t>
      </w:r>
    </w:p>
    <w:p w:rsidR="00722B93" w:rsidRPr="00722B93" w:rsidRDefault="00722B93" w:rsidP="00722B93">
      <w:pPr>
        <w:pStyle w:val="Default0"/>
        <w:spacing w:after="122"/>
        <w:rPr>
          <w:rFonts w:ascii="Verdana" w:hAnsi="Verdana"/>
        </w:rPr>
      </w:pPr>
      <w:r w:rsidRPr="00722B93">
        <w:rPr>
          <w:rFonts w:ascii="Verdana" w:hAnsi="Verdana"/>
        </w:rPr>
        <w:t> sociaal en emotioneel aspect</w:t>
      </w:r>
    </w:p>
    <w:p w:rsidR="00722B93" w:rsidRPr="00722B93" w:rsidRDefault="00722B93" w:rsidP="00722B93">
      <w:pPr>
        <w:pStyle w:val="Default0"/>
        <w:spacing w:after="122"/>
        <w:rPr>
          <w:rFonts w:ascii="Verdana" w:hAnsi="Verdana"/>
        </w:rPr>
      </w:pPr>
      <w:r w:rsidRPr="00722B93">
        <w:rPr>
          <w:rFonts w:ascii="Verdana" w:hAnsi="Verdana"/>
        </w:rPr>
        <w:t> de mate van zelfstandigheid</w:t>
      </w:r>
    </w:p>
    <w:p w:rsidR="00722B93" w:rsidRPr="00722B93" w:rsidRDefault="00722B93" w:rsidP="00722B93">
      <w:pPr>
        <w:pStyle w:val="Default0"/>
        <w:tabs>
          <w:tab w:val="left" w:pos="6670"/>
        </w:tabs>
        <w:spacing w:after="122"/>
        <w:rPr>
          <w:rFonts w:ascii="Verdana" w:hAnsi="Verdana"/>
        </w:rPr>
      </w:pPr>
      <w:r w:rsidRPr="00722B93">
        <w:rPr>
          <w:rFonts w:ascii="Verdana" w:hAnsi="Verdana"/>
        </w:rPr>
        <w:t> de inzet en de werkhouding, de motivatie</w:t>
      </w:r>
      <w:r w:rsidRPr="00722B93">
        <w:rPr>
          <w:rFonts w:ascii="Verdana" w:hAnsi="Verdana"/>
        </w:rPr>
        <w:tab/>
      </w:r>
    </w:p>
    <w:p w:rsidR="00722B93" w:rsidRPr="00722B93" w:rsidRDefault="00722B93" w:rsidP="00722B93">
      <w:pPr>
        <w:pStyle w:val="Default0"/>
        <w:spacing w:after="122"/>
        <w:rPr>
          <w:rFonts w:ascii="Verdana" w:hAnsi="Verdana"/>
        </w:rPr>
      </w:pPr>
      <w:r w:rsidRPr="00722B93">
        <w:rPr>
          <w:rFonts w:ascii="Verdana" w:hAnsi="Verdana"/>
        </w:rPr>
        <w:t> het omgaan met opdrachten</w:t>
      </w:r>
    </w:p>
    <w:p w:rsidR="00722B93" w:rsidRPr="00722B93" w:rsidRDefault="00722B93" w:rsidP="00722B93">
      <w:pPr>
        <w:pStyle w:val="Default0"/>
        <w:spacing w:after="122"/>
        <w:rPr>
          <w:rFonts w:ascii="Verdana" w:hAnsi="Verdana"/>
        </w:rPr>
      </w:pPr>
      <w:r w:rsidRPr="00722B93">
        <w:rPr>
          <w:rFonts w:ascii="Verdana" w:hAnsi="Verdana"/>
        </w:rPr>
        <w:t> openstaan voor nieuwe “leerstof”</w:t>
      </w:r>
    </w:p>
    <w:p w:rsidR="00722B93" w:rsidRPr="00722B93" w:rsidRDefault="00722B93" w:rsidP="00722B93">
      <w:pPr>
        <w:pStyle w:val="Default0"/>
        <w:spacing w:after="122"/>
        <w:rPr>
          <w:rFonts w:ascii="Verdana" w:hAnsi="Verdana"/>
        </w:rPr>
      </w:pPr>
      <w:r w:rsidRPr="00722B93">
        <w:rPr>
          <w:rFonts w:ascii="Verdana" w:hAnsi="Verdana"/>
        </w:rPr>
        <w:t> de luisterhouding</w:t>
      </w:r>
    </w:p>
    <w:p w:rsidR="00722B93" w:rsidRPr="00722B93" w:rsidRDefault="00722B93" w:rsidP="00722B93">
      <w:pPr>
        <w:pStyle w:val="Default0"/>
        <w:spacing w:after="122"/>
        <w:rPr>
          <w:rFonts w:ascii="Verdana" w:hAnsi="Verdana"/>
        </w:rPr>
      </w:pPr>
      <w:r w:rsidRPr="00722B93">
        <w:rPr>
          <w:rFonts w:ascii="Verdana" w:hAnsi="Verdana"/>
        </w:rPr>
        <w:t> de motoriek</w:t>
      </w:r>
    </w:p>
    <w:p w:rsidR="00722B93" w:rsidRPr="00722B93" w:rsidRDefault="00722B93" w:rsidP="00722B93">
      <w:pPr>
        <w:pStyle w:val="Default0"/>
        <w:spacing w:after="122"/>
        <w:rPr>
          <w:rFonts w:ascii="Verdana" w:hAnsi="Verdana"/>
        </w:rPr>
      </w:pPr>
      <w:r w:rsidRPr="00722B93">
        <w:rPr>
          <w:rFonts w:ascii="Verdana" w:hAnsi="Verdana"/>
        </w:rPr>
        <w:t> de concentratie</w:t>
      </w:r>
    </w:p>
    <w:p w:rsidR="00722B93" w:rsidRPr="00722B93" w:rsidRDefault="00722B93" w:rsidP="00722B93">
      <w:pPr>
        <w:pStyle w:val="Default0"/>
        <w:spacing w:after="122"/>
        <w:rPr>
          <w:rFonts w:ascii="Verdana" w:hAnsi="Verdana"/>
        </w:rPr>
      </w:pPr>
      <w:r w:rsidRPr="00722B93">
        <w:rPr>
          <w:rFonts w:ascii="Verdana" w:hAnsi="Verdana"/>
        </w:rPr>
        <w:t> taalontwikkeling</w:t>
      </w:r>
    </w:p>
    <w:p w:rsidR="00722B93" w:rsidRPr="00722B93" w:rsidRDefault="00722B93" w:rsidP="00722B93">
      <w:pPr>
        <w:pStyle w:val="Default0"/>
        <w:spacing w:after="122"/>
        <w:rPr>
          <w:rFonts w:ascii="Verdana" w:hAnsi="Verdana"/>
        </w:rPr>
      </w:pPr>
      <w:r w:rsidRPr="00722B93">
        <w:rPr>
          <w:rFonts w:ascii="Verdana" w:hAnsi="Verdana"/>
        </w:rPr>
        <w:t> het omgaan met ontwikkelingsmaterialen</w:t>
      </w:r>
    </w:p>
    <w:p w:rsidR="00722B93" w:rsidRPr="00722B93" w:rsidRDefault="00722B93" w:rsidP="00722B93">
      <w:pPr>
        <w:pStyle w:val="Default0"/>
        <w:spacing w:after="122"/>
        <w:rPr>
          <w:rFonts w:ascii="Verdana" w:hAnsi="Verdana"/>
        </w:rPr>
      </w:pPr>
      <w:r w:rsidRPr="00722B93">
        <w:rPr>
          <w:rFonts w:ascii="Verdana" w:hAnsi="Verdana"/>
        </w:rPr>
        <w:t> de prestaties</w:t>
      </w:r>
    </w:p>
    <w:p w:rsidR="00722B93" w:rsidRPr="00722B93" w:rsidRDefault="00722B93" w:rsidP="00722B93">
      <w:pPr>
        <w:pStyle w:val="Default0"/>
        <w:spacing w:after="122"/>
        <w:rPr>
          <w:rFonts w:ascii="Verdana" w:hAnsi="Verdana"/>
        </w:rPr>
      </w:pPr>
      <w:r w:rsidRPr="00722B93">
        <w:rPr>
          <w:rFonts w:ascii="Verdana" w:hAnsi="Verdana"/>
        </w:rPr>
        <w:t xml:space="preserve"> uitslagen van de Cito-toetsen* </w:t>
      </w:r>
    </w:p>
    <w:p w:rsidR="00722B93" w:rsidRPr="00722B93" w:rsidRDefault="00722B93" w:rsidP="00722B93">
      <w:pPr>
        <w:pStyle w:val="Default0"/>
        <w:rPr>
          <w:rFonts w:ascii="Verdana" w:hAnsi="Verdana"/>
        </w:rPr>
      </w:pPr>
      <w:r w:rsidRPr="00722B93">
        <w:rPr>
          <w:rFonts w:ascii="Verdana" w:hAnsi="Verdana"/>
        </w:rPr>
        <w:t> voorbereidende lees-, schrijf-en rekenactiviteiten</w:t>
      </w:r>
    </w:p>
    <w:p w:rsidR="00722B93" w:rsidRPr="00722B93" w:rsidRDefault="00722B93" w:rsidP="00722B93">
      <w:pPr>
        <w:pStyle w:val="Default0"/>
        <w:rPr>
          <w:rFonts w:ascii="Verdana" w:hAnsi="Verdana"/>
        </w:rPr>
      </w:pPr>
    </w:p>
    <w:p w:rsidR="00722B93" w:rsidRPr="00722B93" w:rsidRDefault="00722B93" w:rsidP="00722B93">
      <w:pPr>
        <w:pStyle w:val="Default0"/>
        <w:rPr>
          <w:rFonts w:ascii="Verdana" w:hAnsi="Verdana"/>
        </w:rPr>
      </w:pPr>
      <w:r w:rsidRPr="00722B93">
        <w:rPr>
          <w:rFonts w:ascii="Verdana" w:hAnsi="Verdana"/>
        </w:rPr>
        <w:t xml:space="preserve">*Mits </w:t>
      </w:r>
      <w:proofErr w:type="spellStart"/>
      <w:r w:rsidRPr="00722B93">
        <w:rPr>
          <w:rFonts w:ascii="Verdana" w:hAnsi="Verdana"/>
        </w:rPr>
        <w:t>toetsrijp</w:t>
      </w:r>
      <w:proofErr w:type="spellEnd"/>
      <w:r w:rsidRPr="00722B93">
        <w:rPr>
          <w:rFonts w:ascii="Verdana" w:hAnsi="Verdana"/>
        </w:rPr>
        <w:t>: Alle leerlingen afname M en E toetsen in groep 2, bij de herfst leerlingen wordt de toets E1 afgenomen. De berichtgeving naar ouders vindt plaats a.d.h.v. de categorieën analyse.</w:t>
      </w:r>
    </w:p>
    <w:p w:rsidR="00722B93" w:rsidRPr="00722B93" w:rsidRDefault="00722B93" w:rsidP="00722B93">
      <w:pPr>
        <w:pStyle w:val="Default0"/>
        <w:rPr>
          <w:rFonts w:ascii="Verdana" w:hAnsi="Verdana"/>
        </w:rPr>
      </w:pPr>
    </w:p>
    <w:p w:rsidR="00722B93" w:rsidRPr="00722B93" w:rsidRDefault="00722B93" w:rsidP="00722B93">
      <w:pPr>
        <w:pStyle w:val="Default0"/>
        <w:rPr>
          <w:rFonts w:ascii="Verdana" w:hAnsi="Verdana"/>
        </w:rPr>
      </w:pPr>
      <w:r w:rsidRPr="00722B93">
        <w:rPr>
          <w:rFonts w:ascii="Verdana" w:hAnsi="Verdana"/>
        </w:rPr>
        <w:t>We willen elk kind zorgvuldig observeren. Indien nodig is er overleg met de intern begeleider en eventuele andere betrokkenen. Voor ons is de voortgangsmogelijkheid van uw kind van het grootste belang. We bewaken de werkbaarheid binnen de groep. Op grond hiervan en aan de hand van het totaalbeeld nemen we een beslissing die het best past bij uw kind en zijn/haar situatie. Uiteraard wordt dit ruimschoots op tijd met u besproken. Het totaalbeeld, dat de groepsleerkracht aan het eind van het schooljaar van uw kind heeft, is van doorslaggevende betekenis.</w:t>
      </w:r>
    </w:p>
    <w:p w:rsidR="00722B93" w:rsidRPr="00722B93" w:rsidRDefault="00722B93" w:rsidP="00722B93">
      <w:pPr>
        <w:pStyle w:val="Default0"/>
        <w:rPr>
          <w:rFonts w:ascii="Verdana" w:hAnsi="Verdana"/>
        </w:rPr>
      </w:pPr>
      <w:r w:rsidRPr="00722B93">
        <w:rPr>
          <w:rFonts w:ascii="Verdana" w:hAnsi="Verdana"/>
        </w:rPr>
        <w:t xml:space="preserve">De wet en de toezichthouder (de onderwijsinspectie) willen graag dat kinderen die tussen 1 augustus en 1 januari vier jaar worden, starten in groep 1 en aan het einde van het schooljaar doorstromen naar groep 2. Zo kunnen zij de basisschool doorlopen in (minder dan) 8 jaar. Deze ‘herfstkinderen’ beginnen op onze school in groep 1. Het is van belang dat we kunnen aansluiten bij de ontwikkeling van deze kleuters. Wij vinden de ontwikkeling van kinderen (sociaal-emotioneel en cognitief) bepalend en niet zozeer de geboortedatum en leeftijd. Door het werken in heterogene </w:t>
      </w:r>
      <w:r w:rsidRPr="00722B93">
        <w:rPr>
          <w:rFonts w:ascii="Verdana" w:hAnsi="Verdana"/>
        </w:rPr>
        <w:lastRenderedPageBreak/>
        <w:t>groepen kunnen we beter vorm geven aan een doorlopende ontwikkelingslijn, waarin we minder expliciet een scheiding maken tussen groep 1 en 2 en meer kunnen aansluiten bij de ontwikkeling van ieder kind. Aan het einde van het schooljaar kijken we hoe het kind zich heeft ontwikkeld en welke groep het beste bij hem/haar past. We willen, in samenspraak met betreffende ouders, de ontwikkeling volgen en bespreken. Het advies van de school is echter bindend! De mogelijkheden zijn dan:</w:t>
      </w:r>
    </w:p>
    <w:p w:rsidR="00722B93" w:rsidRPr="00722B93" w:rsidRDefault="00722B93" w:rsidP="00722B93">
      <w:pPr>
        <w:pStyle w:val="Default0"/>
        <w:spacing w:after="124"/>
        <w:rPr>
          <w:rFonts w:ascii="Verdana" w:hAnsi="Verdana"/>
        </w:rPr>
      </w:pPr>
      <w:r w:rsidRPr="00722B93">
        <w:rPr>
          <w:rFonts w:ascii="Verdana" w:hAnsi="Verdana"/>
        </w:rPr>
        <w:t>1. Uw kind gaat naar groep 2;</w:t>
      </w:r>
    </w:p>
    <w:p w:rsidR="00722B93" w:rsidRPr="00722B93" w:rsidRDefault="00722B93" w:rsidP="00722B93">
      <w:pPr>
        <w:pStyle w:val="Default0"/>
        <w:spacing w:after="124"/>
        <w:rPr>
          <w:rFonts w:ascii="Verdana" w:hAnsi="Verdana"/>
        </w:rPr>
      </w:pPr>
      <w:r w:rsidRPr="00722B93">
        <w:rPr>
          <w:rFonts w:ascii="Verdana" w:hAnsi="Verdana"/>
        </w:rPr>
        <w:t>2. Uw kind blijft in groep 1 en we bekijken in een later stadium of er voldoende “groei” is voor het aanbod van groep 2 en doorstroming naar groep 3;</w:t>
      </w:r>
    </w:p>
    <w:p w:rsidR="00722B93" w:rsidRPr="00722B93" w:rsidRDefault="00722B93" w:rsidP="00722B93">
      <w:pPr>
        <w:pStyle w:val="Default0"/>
        <w:rPr>
          <w:rFonts w:ascii="Verdana" w:hAnsi="Verdana"/>
        </w:rPr>
      </w:pPr>
      <w:r w:rsidRPr="00722B93">
        <w:rPr>
          <w:rFonts w:ascii="Verdana" w:hAnsi="Verdana"/>
        </w:rPr>
        <w:t>3. Uw kind gaat naar groep 2 en we bekijken in een later stadium of de “groei” voldoende is voor groep 3.</w:t>
      </w:r>
    </w:p>
    <w:p w:rsidR="00722B93" w:rsidRPr="00722B93" w:rsidRDefault="00722B93" w:rsidP="00722B93">
      <w:pPr>
        <w:pStyle w:val="Default0"/>
        <w:rPr>
          <w:rFonts w:ascii="Verdana" w:hAnsi="Verdana"/>
        </w:rPr>
      </w:pPr>
    </w:p>
    <w:p w:rsidR="00722B93" w:rsidRPr="00722B93" w:rsidRDefault="00722B93" w:rsidP="00722B93">
      <w:pPr>
        <w:pStyle w:val="Default0"/>
        <w:rPr>
          <w:rFonts w:ascii="Verdana" w:hAnsi="Verdana"/>
        </w:rPr>
      </w:pPr>
      <w:r w:rsidRPr="00722B93">
        <w:rPr>
          <w:rFonts w:ascii="Verdana" w:hAnsi="Verdana"/>
        </w:rPr>
        <w:t xml:space="preserve">Het kan dus ook zo zijn, dat “herfstkinderen” wel 2,5 jaar in groep 1-2 blijven en zo een extra leerjaar aan hun schoolloopbaan toevoegen. De keuze zal moeten worden verantwoord met een deugdelijke onderbouwing. Deze onderbouwing maken wij door een goed en verantwoord leerlingvolgsysteem te hanteren. Het belangrijkste blijft dat er een doorgaande ontwikkeling is bij ieder kind. We maken gebruik van een aantal instrumenten om de ontwikkeling van de kinderen te kunnen volgen. De instrumenten die we gebruiken zijn: </w:t>
      </w:r>
    </w:p>
    <w:p w:rsidR="00722B93" w:rsidRPr="00722B93" w:rsidRDefault="00722B93" w:rsidP="00722B93">
      <w:pPr>
        <w:pStyle w:val="Default0"/>
        <w:spacing w:after="123"/>
        <w:rPr>
          <w:rFonts w:ascii="Verdana" w:hAnsi="Verdana"/>
        </w:rPr>
      </w:pPr>
      <w:r w:rsidRPr="00722B93">
        <w:rPr>
          <w:rFonts w:ascii="Verdana" w:hAnsi="Verdana"/>
        </w:rPr>
        <w:t xml:space="preserve">1. de </w:t>
      </w:r>
      <w:proofErr w:type="spellStart"/>
      <w:r w:rsidRPr="00722B93">
        <w:rPr>
          <w:rFonts w:ascii="Verdana" w:hAnsi="Verdana"/>
        </w:rPr>
        <w:t>kleuterontwikkelingslijsten</w:t>
      </w:r>
      <w:proofErr w:type="spellEnd"/>
      <w:r w:rsidRPr="00722B93">
        <w:rPr>
          <w:rFonts w:ascii="Verdana" w:hAnsi="Verdana"/>
        </w:rPr>
        <w:t xml:space="preserve"> (PRAVOO);</w:t>
      </w:r>
    </w:p>
    <w:p w:rsidR="00722B93" w:rsidRPr="00722B93" w:rsidRDefault="00722B93" w:rsidP="00722B93">
      <w:pPr>
        <w:pStyle w:val="Default0"/>
        <w:rPr>
          <w:rFonts w:ascii="Verdana" w:hAnsi="Verdana"/>
        </w:rPr>
      </w:pPr>
      <w:r w:rsidRPr="00722B93">
        <w:rPr>
          <w:rFonts w:ascii="Verdana" w:hAnsi="Verdana"/>
        </w:rPr>
        <w:t xml:space="preserve">2. de </w:t>
      </w:r>
      <w:proofErr w:type="spellStart"/>
      <w:r w:rsidRPr="00722B93">
        <w:rPr>
          <w:rFonts w:ascii="Verdana" w:hAnsi="Verdana"/>
        </w:rPr>
        <w:t>CITO-toetsen</w:t>
      </w:r>
      <w:proofErr w:type="spellEnd"/>
      <w:r w:rsidRPr="00722B93">
        <w:rPr>
          <w:rFonts w:ascii="Verdana" w:hAnsi="Verdana"/>
        </w:rPr>
        <w:t xml:space="preserve">: “taal voor kleuters” en “rekenen voor kleuters”. </w:t>
      </w:r>
    </w:p>
    <w:p w:rsidR="00722B93" w:rsidRPr="00722B93" w:rsidRDefault="00722B93" w:rsidP="00722B93">
      <w:pPr>
        <w:pStyle w:val="Default0"/>
        <w:rPr>
          <w:rFonts w:ascii="Verdana" w:hAnsi="Verdana"/>
        </w:rPr>
      </w:pPr>
    </w:p>
    <w:p w:rsidR="00722B93" w:rsidRPr="00722B93" w:rsidRDefault="00722B93" w:rsidP="00722B93">
      <w:pPr>
        <w:pStyle w:val="Default0"/>
        <w:rPr>
          <w:rFonts w:ascii="Verdana" w:hAnsi="Verdana"/>
        </w:rPr>
      </w:pPr>
      <w:r w:rsidRPr="00722B93">
        <w:rPr>
          <w:rFonts w:ascii="Verdana" w:hAnsi="Verdana"/>
        </w:rPr>
        <w:t xml:space="preserve">3. Kijkwijzer voor de besluitvorming verlenging-voortgang-versnellen groep 2, </w:t>
      </w:r>
      <w:proofErr w:type="spellStart"/>
      <w:r w:rsidRPr="00722B93">
        <w:rPr>
          <w:rFonts w:ascii="Verdana" w:hAnsi="Verdana"/>
        </w:rPr>
        <w:t>soc-emo</w:t>
      </w:r>
      <w:proofErr w:type="spellEnd"/>
      <w:r w:rsidRPr="00722B93">
        <w:rPr>
          <w:rFonts w:ascii="Verdana" w:hAnsi="Verdana"/>
        </w:rPr>
        <w:t xml:space="preserve"> en cognitief</w:t>
      </w:r>
    </w:p>
    <w:p w:rsidR="00722B93" w:rsidRPr="00722B93" w:rsidRDefault="00722B93">
      <w:pPr>
        <w:rPr>
          <w:rFonts w:ascii="Verdana" w:hAnsi="Verdana" w:cs="Arial"/>
        </w:rPr>
      </w:pPr>
      <w:r w:rsidRPr="00722B93">
        <w:rPr>
          <w:rFonts w:ascii="Verdana" w:hAnsi="Verdana" w:cs="Arial"/>
        </w:rPr>
        <w:br w:type="page"/>
      </w:r>
    </w:p>
    <w:p w:rsidR="0071206B" w:rsidRPr="00F627D4" w:rsidRDefault="0071206B" w:rsidP="00136D82">
      <w:pPr>
        <w:ind w:left="708"/>
        <w:rPr>
          <w:rFonts w:ascii="Verdana" w:hAnsi="Verdana" w:cs="Arial"/>
        </w:rPr>
      </w:pPr>
    </w:p>
    <w:p w:rsidR="009710BE" w:rsidRPr="00FE1683" w:rsidRDefault="009710BE" w:rsidP="00BC4F91">
      <w:pPr>
        <w:pStyle w:val="Lijstalinea"/>
        <w:numPr>
          <w:ilvl w:val="0"/>
          <w:numId w:val="20"/>
        </w:numPr>
        <w:rPr>
          <w:rFonts w:ascii="Verdana" w:hAnsi="Verdana" w:cs="Arial"/>
          <w:b/>
          <w:bCs/>
        </w:rPr>
      </w:pPr>
      <w:r w:rsidRPr="00FE1683">
        <w:rPr>
          <w:rFonts w:ascii="Verdana" w:hAnsi="Verdana" w:cs="Arial"/>
          <w:b/>
          <w:bCs/>
        </w:rPr>
        <w:t xml:space="preserve">KLEUTERVERLENGING:  </w:t>
      </w:r>
    </w:p>
    <w:p w:rsidR="009710BE" w:rsidRPr="00F627D4" w:rsidRDefault="00FE1683" w:rsidP="00FE1683">
      <w:pPr>
        <w:tabs>
          <w:tab w:val="left" w:pos="1959"/>
        </w:tabs>
        <w:rPr>
          <w:rFonts w:ascii="Verdana" w:hAnsi="Verdana" w:cs="Arial"/>
          <w:b/>
          <w:bCs/>
        </w:rPr>
      </w:pPr>
      <w:r>
        <w:rPr>
          <w:rFonts w:ascii="Verdana" w:hAnsi="Verdana" w:cs="Arial"/>
          <w:b/>
          <w:bCs/>
        </w:rPr>
        <w:tab/>
      </w:r>
    </w:p>
    <w:p w:rsidR="008E12E1" w:rsidRDefault="009710BE" w:rsidP="00661D46">
      <w:pPr>
        <w:ind w:left="708"/>
        <w:rPr>
          <w:rFonts w:ascii="Verdana" w:hAnsi="Verdana" w:cs="Arial"/>
        </w:rPr>
      </w:pPr>
      <w:r w:rsidRPr="00F627D4">
        <w:rPr>
          <w:rFonts w:ascii="Verdana" w:hAnsi="Verdana" w:cs="Arial"/>
        </w:rPr>
        <w:t xml:space="preserve">Ieder kind ontwikkelt zich op zijn eigen manier en in zijn eigen tempo. Het komt wel eens voor dat kinderen een onvoldoende ontwikkeling hebben doorgemaakt om naar groep </w:t>
      </w:r>
      <w:r w:rsidR="008E12E1">
        <w:rPr>
          <w:rFonts w:ascii="Verdana" w:hAnsi="Verdana" w:cs="Arial"/>
        </w:rPr>
        <w:t>2 of 3</w:t>
      </w:r>
      <w:r w:rsidRPr="00F627D4">
        <w:rPr>
          <w:rFonts w:ascii="Verdana" w:hAnsi="Verdana" w:cs="Arial"/>
        </w:rPr>
        <w:t xml:space="preserve"> te kunnen gaan. </w:t>
      </w:r>
    </w:p>
    <w:p w:rsidR="008E12E1" w:rsidRDefault="008E12E1" w:rsidP="00661D46">
      <w:pPr>
        <w:ind w:left="708"/>
        <w:rPr>
          <w:rFonts w:ascii="Verdana" w:hAnsi="Verdana" w:cs="Arial"/>
        </w:rPr>
      </w:pPr>
      <w:r>
        <w:rPr>
          <w:rFonts w:ascii="Verdana" w:hAnsi="Verdana" w:cs="Arial"/>
        </w:rPr>
        <w:t xml:space="preserve">Met name voor de overgang naar groep 3 is een stevige </w:t>
      </w:r>
      <w:r w:rsidR="009710BE" w:rsidRPr="00F627D4">
        <w:rPr>
          <w:rFonts w:ascii="Verdana" w:hAnsi="Verdana" w:cs="Arial"/>
        </w:rPr>
        <w:t>ba</w:t>
      </w:r>
      <w:r>
        <w:rPr>
          <w:rFonts w:ascii="Verdana" w:hAnsi="Verdana" w:cs="Arial"/>
        </w:rPr>
        <w:t xml:space="preserve">sis nodig om aan het leerproces </w:t>
      </w:r>
      <w:r w:rsidR="009710BE" w:rsidRPr="00F627D4">
        <w:rPr>
          <w:rFonts w:ascii="Verdana" w:hAnsi="Verdana" w:cs="Arial"/>
        </w:rPr>
        <w:t xml:space="preserve">te beginnen. </w:t>
      </w:r>
    </w:p>
    <w:p w:rsidR="00FE1683" w:rsidRDefault="009710BE" w:rsidP="00661D46">
      <w:pPr>
        <w:ind w:left="708"/>
        <w:rPr>
          <w:rFonts w:ascii="Verdana" w:hAnsi="Verdana" w:cs="Arial"/>
        </w:rPr>
      </w:pPr>
      <w:r w:rsidRPr="00F627D4">
        <w:rPr>
          <w:rFonts w:ascii="Verdana" w:hAnsi="Verdana" w:cs="Arial"/>
        </w:rPr>
        <w:t xml:space="preserve">Wij vinden dat er geen stevige basis is als een kind </w:t>
      </w:r>
      <w:r w:rsidRPr="00F627D4">
        <w:rPr>
          <w:rFonts w:ascii="Verdana" w:hAnsi="Verdana" w:cs="Arial"/>
          <w:b/>
          <w:bCs/>
        </w:rPr>
        <w:t>op een aantal</w:t>
      </w:r>
      <w:r w:rsidRPr="00F627D4">
        <w:rPr>
          <w:rFonts w:ascii="Verdana" w:hAnsi="Verdana" w:cs="Arial"/>
        </w:rPr>
        <w:t xml:space="preserve"> van de hieronder genoemde ontwikkelingsgebieden niet voldoende ontwikkeling heeft doorgemaakt. </w:t>
      </w:r>
    </w:p>
    <w:p w:rsidR="009710BE" w:rsidRPr="00F627D4" w:rsidRDefault="009710BE" w:rsidP="00661D46">
      <w:pPr>
        <w:ind w:left="708"/>
        <w:rPr>
          <w:rFonts w:ascii="Verdana" w:hAnsi="Verdana" w:cs="Arial"/>
        </w:rPr>
      </w:pPr>
      <w:r w:rsidRPr="00F627D4">
        <w:rPr>
          <w:rFonts w:ascii="Verdana" w:hAnsi="Verdana" w:cs="Arial"/>
        </w:rPr>
        <w:t>De sociaal-emotionele ontwikkeling is hierbij doorslaggevend.</w:t>
      </w:r>
    </w:p>
    <w:p w:rsidR="009710BE" w:rsidRPr="00F627D4" w:rsidRDefault="009710BE" w:rsidP="00661D46">
      <w:pPr>
        <w:ind w:left="708"/>
        <w:rPr>
          <w:rFonts w:ascii="Verdana" w:hAnsi="Verdana" w:cs="Arial"/>
        </w:rPr>
      </w:pPr>
    </w:p>
    <w:p w:rsidR="009710BE" w:rsidRPr="008E12E1" w:rsidRDefault="009710BE" w:rsidP="00661D46">
      <w:pPr>
        <w:ind w:left="708"/>
        <w:rPr>
          <w:rFonts w:ascii="Verdana" w:hAnsi="Verdana" w:cs="Arial"/>
          <w:u w:val="single"/>
        </w:rPr>
      </w:pPr>
      <w:r w:rsidRPr="008E12E1">
        <w:rPr>
          <w:rFonts w:ascii="Verdana" w:hAnsi="Verdana" w:cs="Arial"/>
          <w:u w:val="single"/>
        </w:rPr>
        <w:t>Spelontwikkeling (</w:t>
      </w:r>
      <w:proofErr w:type="spellStart"/>
      <w:r w:rsidRPr="008E12E1">
        <w:rPr>
          <w:rFonts w:ascii="Verdana" w:hAnsi="Verdana" w:cs="Arial"/>
          <w:u w:val="single"/>
        </w:rPr>
        <w:t>spelfase</w:t>
      </w:r>
      <w:proofErr w:type="spellEnd"/>
      <w:r w:rsidRPr="008E12E1">
        <w:rPr>
          <w:rFonts w:ascii="Verdana" w:hAnsi="Verdana" w:cs="Arial"/>
          <w:u w:val="single"/>
        </w:rPr>
        <w:t>, speelduur, speelkwaliteit, sociaal,)</w:t>
      </w:r>
    </w:p>
    <w:p w:rsidR="009710BE" w:rsidRPr="00F627D4" w:rsidRDefault="008E12E1" w:rsidP="00BC4F91">
      <w:pPr>
        <w:numPr>
          <w:ilvl w:val="0"/>
          <w:numId w:val="7"/>
        </w:numPr>
        <w:tabs>
          <w:tab w:val="clear" w:pos="720"/>
          <w:tab w:val="num" w:pos="1428"/>
        </w:tabs>
        <w:ind w:left="1428"/>
        <w:rPr>
          <w:rFonts w:ascii="Verdana" w:hAnsi="Verdana" w:cs="Arial"/>
        </w:rPr>
      </w:pPr>
      <w:r>
        <w:rPr>
          <w:rFonts w:ascii="Verdana" w:hAnsi="Verdana" w:cs="Arial"/>
        </w:rPr>
        <w:t>Het k</w:t>
      </w:r>
      <w:r w:rsidR="00FE1683">
        <w:rPr>
          <w:rFonts w:ascii="Verdana" w:hAnsi="Verdana" w:cs="Arial"/>
        </w:rPr>
        <w:t>ind zit in de fase manipuleren/</w:t>
      </w:r>
      <w:r w:rsidR="009710BE" w:rsidRPr="00F627D4">
        <w:rPr>
          <w:rFonts w:ascii="Verdana" w:hAnsi="Verdana" w:cs="Arial"/>
        </w:rPr>
        <w:t>spelen, kan minder dan 20 min</w:t>
      </w:r>
      <w:r>
        <w:rPr>
          <w:rFonts w:ascii="Verdana" w:hAnsi="Verdana" w:cs="Arial"/>
        </w:rPr>
        <w:t>uten</w:t>
      </w:r>
      <w:r w:rsidR="009710BE" w:rsidRPr="00F627D4">
        <w:rPr>
          <w:rFonts w:ascii="Verdana" w:hAnsi="Verdana" w:cs="Arial"/>
        </w:rPr>
        <w:t xml:space="preserve"> gericht met een werkje bezig zijn, doet steeds hetzelfde, speelt vaak alleen</w:t>
      </w:r>
      <w:r>
        <w:rPr>
          <w:rFonts w:ascii="Verdana" w:hAnsi="Verdana" w:cs="Arial"/>
        </w:rPr>
        <w:t>.</w:t>
      </w:r>
      <w:r w:rsidR="009710BE" w:rsidRPr="00F627D4">
        <w:rPr>
          <w:rFonts w:ascii="Verdana" w:hAnsi="Verdana" w:cs="Arial"/>
        </w:rPr>
        <w:t xml:space="preserve"> </w:t>
      </w:r>
    </w:p>
    <w:p w:rsidR="009710BE" w:rsidRPr="00F627D4" w:rsidRDefault="009710BE" w:rsidP="00661D46">
      <w:pPr>
        <w:ind w:left="708"/>
        <w:rPr>
          <w:rFonts w:ascii="Verdana" w:hAnsi="Verdana" w:cs="Arial"/>
        </w:rPr>
      </w:pPr>
    </w:p>
    <w:p w:rsidR="009710BE" w:rsidRPr="008E12E1" w:rsidRDefault="009710BE" w:rsidP="00661D46">
      <w:pPr>
        <w:ind w:left="708"/>
        <w:rPr>
          <w:rFonts w:ascii="Verdana" w:hAnsi="Verdana" w:cs="Arial"/>
          <w:u w:val="single"/>
        </w:rPr>
      </w:pPr>
      <w:r w:rsidRPr="008E12E1">
        <w:rPr>
          <w:rFonts w:ascii="Verdana" w:hAnsi="Verdana" w:cs="Arial"/>
          <w:u w:val="single"/>
        </w:rPr>
        <w:t>Cognitieve ontwikke</w:t>
      </w:r>
      <w:r w:rsidR="00FE1683">
        <w:rPr>
          <w:rFonts w:ascii="Verdana" w:hAnsi="Verdana" w:cs="Arial"/>
          <w:u w:val="single"/>
        </w:rPr>
        <w:t>ling (ontluikende geletterdheid/</w:t>
      </w:r>
      <w:r w:rsidRPr="008E12E1">
        <w:rPr>
          <w:rFonts w:ascii="Verdana" w:hAnsi="Verdana" w:cs="Arial"/>
          <w:u w:val="single"/>
        </w:rPr>
        <w:t xml:space="preserve">ontluikende </w:t>
      </w:r>
      <w:proofErr w:type="spellStart"/>
      <w:r w:rsidRPr="008E12E1">
        <w:rPr>
          <w:rFonts w:ascii="Verdana" w:hAnsi="Verdana" w:cs="Arial"/>
          <w:u w:val="single"/>
        </w:rPr>
        <w:t>gecijferdheid</w:t>
      </w:r>
      <w:proofErr w:type="spellEnd"/>
    </w:p>
    <w:p w:rsidR="009710BE" w:rsidRPr="00F627D4" w:rsidRDefault="00FE1683" w:rsidP="00BC4F91">
      <w:pPr>
        <w:numPr>
          <w:ilvl w:val="0"/>
          <w:numId w:val="7"/>
        </w:numPr>
        <w:tabs>
          <w:tab w:val="clear" w:pos="720"/>
          <w:tab w:val="num" w:pos="1428"/>
        </w:tabs>
        <w:ind w:left="1428"/>
        <w:rPr>
          <w:rFonts w:ascii="Verdana" w:hAnsi="Verdana" w:cs="Arial"/>
        </w:rPr>
      </w:pPr>
      <w:r>
        <w:rPr>
          <w:rFonts w:ascii="Verdana" w:hAnsi="Verdana" w:cs="Arial"/>
        </w:rPr>
        <w:t>De s</w:t>
      </w:r>
      <w:r w:rsidR="009710BE" w:rsidRPr="00F627D4">
        <w:rPr>
          <w:rFonts w:ascii="Verdana" w:hAnsi="Verdana" w:cs="Arial"/>
        </w:rPr>
        <w:t xml:space="preserve">core </w:t>
      </w:r>
      <w:r>
        <w:rPr>
          <w:rFonts w:ascii="Verdana" w:hAnsi="Verdana" w:cs="Arial"/>
        </w:rPr>
        <w:t>C</w:t>
      </w:r>
      <w:r w:rsidR="009710BE" w:rsidRPr="00F627D4">
        <w:rPr>
          <w:rFonts w:ascii="Verdana" w:hAnsi="Verdana" w:cs="Arial"/>
        </w:rPr>
        <w:t>ito taal en ordenen lager dan C</w:t>
      </w:r>
      <w:r w:rsidR="00E96698">
        <w:rPr>
          <w:rFonts w:ascii="Verdana" w:hAnsi="Verdana" w:cs="Arial"/>
        </w:rPr>
        <w:t xml:space="preserve"> of III</w:t>
      </w:r>
    </w:p>
    <w:p w:rsidR="009710BE" w:rsidRPr="00F627D4" w:rsidRDefault="00FE1683" w:rsidP="00BC4F91">
      <w:pPr>
        <w:numPr>
          <w:ilvl w:val="0"/>
          <w:numId w:val="7"/>
        </w:numPr>
        <w:tabs>
          <w:tab w:val="clear" w:pos="720"/>
          <w:tab w:val="num" w:pos="1428"/>
        </w:tabs>
        <w:ind w:left="1428"/>
        <w:rPr>
          <w:rFonts w:ascii="Verdana" w:hAnsi="Verdana" w:cs="Arial"/>
        </w:rPr>
      </w:pPr>
      <w:r>
        <w:rPr>
          <w:rFonts w:ascii="Verdana" w:hAnsi="Verdana" w:cs="Arial"/>
        </w:rPr>
        <w:t>De s</w:t>
      </w:r>
      <w:r w:rsidR="009710BE" w:rsidRPr="00F627D4">
        <w:rPr>
          <w:rFonts w:ascii="Verdana" w:hAnsi="Verdana" w:cs="Arial"/>
        </w:rPr>
        <w:t xml:space="preserve">core </w:t>
      </w:r>
      <w:r>
        <w:rPr>
          <w:rFonts w:ascii="Verdana" w:hAnsi="Verdana" w:cs="Arial"/>
        </w:rPr>
        <w:t>C</w:t>
      </w:r>
      <w:r w:rsidR="009710BE" w:rsidRPr="00F627D4">
        <w:rPr>
          <w:rFonts w:ascii="Verdana" w:hAnsi="Verdana" w:cs="Arial"/>
        </w:rPr>
        <w:t xml:space="preserve">ito ruimte en tijd en begrippentoets lager dan C </w:t>
      </w:r>
      <w:r w:rsidR="00E96698">
        <w:rPr>
          <w:rFonts w:ascii="Verdana" w:hAnsi="Verdana" w:cs="Arial"/>
        </w:rPr>
        <w:t xml:space="preserve">of III </w:t>
      </w:r>
      <w:r w:rsidR="009710BE" w:rsidRPr="00F627D4">
        <w:rPr>
          <w:rFonts w:ascii="Verdana" w:hAnsi="Verdana" w:cs="Arial"/>
        </w:rPr>
        <w:t>en</w:t>
      </w:r>
      <w:r w:rsidR="00E96698">
        <w:rPr>
          <w:rFonts w:ascii="Verdana" w:hAnsi="Verdana" w:cs="Arial"/>
        </w:rPr>
        <w:t>/of</w:t>
      </w:r>
      <w:bookmarkStart w:id="2" w:name="_GoBack"/>
      <w:bookmarkEnd w:id="2"/>
      <w:r w:rsidR="009710BE" w:rsidRPr="00F627D4">
        <w:rPr>
          <w:rFonts w:ascii="Verdana" w:hAnsi="Verdana" w:cs="Arial"/>
        </w:rPr>
        <w:t xml:space="preserve"> onvoldoende vaardigheidsscore op de TAK-toets</w:t>
      </w:r>
      <w:r w:rsidR="009710BE" w:rsidRPr="00F627D4">
        <w:rPr>
          <w:rFonts w:ascii="Verdana" w:hAnsi="Verdana" w:cs="Arial"/>
        </w:rPr>
        <w:br/>
        <w:t>Bij kinderen waar twijfel bestaat over kleuterverlenging, worden de toetsen ruimte en tijd en de begrippentoets van cito afgenomen en de TAK-toets</w:t>
      </w:r>
    </w:p>
    <w:p w:rsidR="009710BE" w:rsidRPr="00F627D4" w:rsidRDefault="009710BE" w:rsidP="00BC4F91">
      <w:pPr>
        <w:numPr>
          <w:ilvl w:val="0"/>
          <w:numId w:val="7"/>
        </w:numPr>
        <w:tabs>
          <w:tab w:val="clear" w:pos="720"/>
          <w:tab w:val="num" w:pos="1428"/>
        </w:tabs>
        <w:ind w:left="1428"/>
        <w:rPr>
          <w:rFonts w:ascii="Verdana" w:hAnsi="Verdana" w:cs="Arial"/>
        </w:rPr>
      </w:pPr>
      <w:r w:rsidRPr="00F627D4">
        <w:rPr>
          <w:rFonts w:ascii="Verdana" w:hAnsi="Verdana" w:cs="Arial"/>
        </w:rPr>
        <w:t>De leesvoorwaarden zijn onvoldoende (Curriculum Leesvoorwaarden)</w:t>
      </w:r>
    </w:p>
    <w:p w:rsidR="00FE1683" w:rsidRDefault="00FE1683" w:rsidP="00BC4F91">
      <w:pPr>
        <w:numPr>
          <w:ilvl w:val="0"/>
          <w:numId w:val="7"/>
        </w:numPr>
        <w:tabs>
          <w:tab w:val="clear" w:pos="720"/>
          <w:tab w:val="num" w:pos="1428"/>
        </w:tabs>
        <w:ind w:left="1428"/>
        <w:rPr>
          <w:rFonts w:ascii="Verdana" w:hAnsi="Verdana" w:cs="Arial"/>
        </w:rPr>
      </w:pPr>
      <w:r>
        <w:rPr>
          <w:rFonts w:ascii="Verdana" w:hAnsi="Verdana" w:cs="Arial"/>
        </w:rPr>
        <w:t>Het kind heeft wisselend/</w:t>
      </w:r>
      <w:r w:rsidR="009710BE" w:rsidRPr="00F627D4">
        <w:rPr>
          <w:rFonts w:ascii="Verdana" w:hAnsi="Verdana" w:cs="Arial"/>
        </w:rPr>
        <w:t>we</w:t>
      </w:r>
      <w:r>
        <w:rPr>
          <w:rFonts w:ascii="Verdana" w:hAnsi="Verdana" w:cs="Arial"/>
        </w:rPr>
        <w:t xml:space="preserve">inig interesse voor </w:t>
      </w:r>
    </w:p>
    <w:p w:rsidR="009710BE" w:rsidRPr="00F627D4" w:rsidRDefault="00FE1683" w:rsidP="00FE1683">
      <w:pPr>
        <w:ind w:left="1428"/>
        <w:rPr>
          <w:rFonts w:ascii="Verdana" w:hAnsi="Verdana" w:cs="Arial"/>
        </w:rPr>
      </w:pPr>
      <w:r>
        <w:rPr>
          <w:rFonts w:ascii="Verdana" w:hAnsi="Verdana" w:cs="Arial"/>
        </w:rPr>
        <w:t>taalwerkjes/</w:t>
      </w:r>
      <w:r w:rsidR="009710BE" w:rsidRPr="00F627D4">
        <w:rPr>
          <w:rFonts w:ascii="Verdana" w:hAnsi="Verdana" w:cs="Arial"/>
        </w:rPr>
        <w:t>rekenwerkjes</w:t>
      </w:r>
    </w:p>
    <w:p w:rsidR="009710BE" w:rsidRPr="00F627D4" w:rsidRDefault="009710BE" w:rsidP="00BC4F91">
      <w:pPr>
        <w:numPr>
          <w:ilvl w:val="0"/>
          <w:numId w:val="6"/>
        </w:numPr>
        <w:tabs>
          <w:tab w:val="clear" w:pos="720"/>
          <w:tab w:val="num" w:pos="1428"/>
        </w:tabs>
        <w:ind w:left="1428"/>
        <w:rPr>
          <w:rFonts w:ascii="Verdana" w:hAnsi="Verdana" w:cs="Arial"/>
        </w:rPr>
      </w:pPr>
      <w:r w:rsidRPr="00F627D4">
        <w:rPr>
          <w:rFonts w:ascii="Verdana" w:hAnsi="Verdana" w:cs="Arial"/>
        </w:rPr>
        <w:t>H</w:t>
      </w:r>
      <w:r w:rsidR="00FE1683">
        <w:rPr>
          <w:rFonts w:ascii="Verdana" w:hAnsi="Verdana" w:cs="Arial"/>
        </w:rPr>
        <w:t>et kind heeft wisselend/</w:t>
      </w:r>
      <w:r w:rsidRPr="00F627D4">
        <w:rPr>
          <w:rFonts w:ascii="Verdana" w:hAnsi="Verdana" w:cs="Arial"/>
        </w:rPr>
        <w:t>weinig interesse voor schrijfactiviteiten</w:t>
      </w:r>
    </w:p>
    <w:p w:rsidR="009710BE" w:rsidRPr="00F627D4" w:rsidRDefault="00FE1683" w:rsidP="00BC4F91">
      <w:pPr>
        <w:numPr>
          <w:ilvl w:val="0"/>
          <w:numId w:val="6"/>
        </w:numPr>
        <w:tabs>
          <w:tab w:val="clear" w:pos="720"/>
          <w:tab w:val="num" w:pos="1428"/>
        </w:tabs>
        <w:ind w:left="1428"/>
        <w:rPr>
          <w:rFonts w:ascii="Verdana" w:hAnsi="Verdana" w:cs="Arial"/>
        </w:rPr>
      </w:pPr>
      <w:r>
        <w:rPr>
          <w:rFonts w:ascii="Verdana" w:hAnsi="Verdana" w:cs="Arial"/>
        </w:rPr>
        <w:t>Het kind v</w:t>
      </w:r>
      <w:r w:rsidR="009710BE" w:rsidRPr="00F627D4">
        <w:rPr>
          <w:rFonts w:ascii="Verdana" w:hAnsi="Verdana" w:cs="Arial"/>
        </w:rPr>
        <w:t>raagt bij aangeboden taal- en/of rekenwerkjes of hij/zij een ander werkje mag kiezen, kan niet minimaal 20 minuten met een taal- en/of rekenwerkje bezig zijn</w:t>
      </w:r>
    </w:p>
    <w:p w:rsidR="009710BE" w:rsidRPr="00F627D4" w:rsidRDefault="00FE1683" w:rsidP="00BC4F91">
      <w:pPr>
        <w:numPr>
          <w:ilvl w:val="0"/>
          <w:numId w:val="6"/>
        </w:numPr>
        <w:tabs>
          <w:tab w:val="clear" w:pos="720"/>
          <w:tab w:val="num" w:pos="1428"/>
        </w:tabs>
        <w:ind w:left="1428"/>
        <w:rPr>
          <w:rFonts w:ascii="Verdana" w:hAnsi="Verdana" w:cs="Arial"/>
        </w:rPr>
      </w:pPr>
      <w:r>
        <w:rPr>
          <w:rFonts w:ascii="Verdana" w:hAnsi="Verdana" w:cs="Arial"/>
        </w:rPr>
        <w:t>Het kind k</w:t>
      </w:r>
      <w:r w:rsidR="009710BE" w:rsidRPr="00F627D4">
        <w:rPr>
          <w:rFonts w:ascii="Verdana" w:hAnsi="Verdana" w:cs="Arial"/>
        </w:rPr>
        <w:t>an de vertaalslag naar het werken op het platte vlak onvoldoende maken</w:t>
      </w:r>
    </w:p>
    <w:p w:rsidR="009710BE" w:rsidRPr="00F627D4" w:rsidRDefault="009710BE" w:rsidP="00661D46">
      <w:pPr>
        <w:ind w:left="708"/>
        <w:rPr>
          <w:rFonts w:ascii="Verdana" w:hAnsi="Verdana" w:cs="Arial"/>
        </w:rPr>
      </w:pPr>
    </w:p>
    <w:p w:rsidR="009710BE" w:rsidRPr="00FE1683" w:rsidRDefault="009710BE" w:rsidP="00661D46">
      <w:pPr>
        <w:ind w:left="708"/>
        <w:rPr>
          <w:rFonts w:ascii="Verdana" w:hAnsi="Verdana" w:cs="Arial"/>
          <w:u w:val="single"/>
        </w:rPr>
      </w:pPr>
      <w:r w:rsidRPr="00FE1683">
        <w:rPr>
          <w:rFonts w:ascii="Verdana" w:hAnsi="Verdana" w:cs="Arial"/>
          <w:u w:val="single"/>
        </w:rPr>
        <w:t>Kringgedrag (betrokkenheid, uitingen, spreekdurf)</w:t>
      </w:r>
    </w:p>
    <w:p w:rsidR="009710BE" w:rsidRPr="00F627D4" w:rsidRDefault="00FE1683" w:rsidP="00BC4F91">
      <w:pPr>
        <w:numPr>
          <w:ilvl w:val="0"/>
          <w:numId w:val="5"/>
        </w:numPr>
        <w:tabs>
          <w:tab w:val="clear" w:pos="720"/>
          <w:tab w:val="num" w:pos="1428"/>
        </w:tabs>
        <w:ind w:left="1428"/>
        <w:rPr>
          <w:rFonts w:ascii="Verdana" w:hAnsi="Verdana" w:cs="Arial"/>
        </w:rPr>
      </w:pPr>
      <w:r>
        <w:rPr>
          <w:rFonts w:ascii="Verdana" w:hAnsi="Verdana" w:cs="Arial"/>
        </w:rPr>
        <w:t>Het k</w:t>
      </w:r>
      <w:r w:rsidR="009710BE" w:rsidRPr="00F627D4">
        <w:rPr>
          <w:rFonts w:ascii="Verdana" w:hAnsi="Verdana" w:cs="Arial"/>
        </w:rPr>
        <w:t>ind is onvoldoende betrokken tijdens kringactiviteiten</w:t>
      </w:r>
    </w:p>
    <w:p w:rsidR="009710BE" w:rsidRPr="00F627D4" w:rsidRDefault="009710BE" w:rsidP="00BC4F91">
      <w:pPr>
        <w:numPr>
          <w:ilvl w:val="0"/>
          <w:numId w:val="5"/>
        </w:numPr>
        <w:tabs>
          <w:tab w:val="clear" w:pos="720"/>
          <w:tab w:val="num" w:pos="1428"/>
        </w:tabs>
        <w:ind w:left="1428"/>
        <w:rPr>
          <w:rFonts w:ascii="Verdana" w:hAnsi="Verdana" w:cs="Arial"/>
        </w:rPr>
      </w:pPr>
      <w:r w:rsidRPr="00F627D4">
        <w:rPr>
          <w:rFonts w:ascii="Verdana" w:hAnsi="Verdana" w:cs="Arial"/>
        </w:rPr>
        <w:t xml:space="preserve">Wat het kind zegt, sluit onvoldoende aan bij de inhoud </w:t>
      </w:r>
    </w:p>
    <w:p w:rsidR="009710BE" w:rsidRPr="00F627D4" w:rsidRDefault="009710BE" w:rsidP="00661D46">
      <w:pPr>
        <w:ind w:left="708"/>
        <w:rPr>
          <w:rFonts w:ascii="Verdana" w:hAnsi="Verdana" w:cs="Arial"/>
        </w:rPr>
      </w:pPr>
    </w:p>
    <w:p w:rsidR="00FE1683" w:rsidRDefault="00FE1683">
      <w:pPr>
        <w:rPr>
          <w:rFonts w:ascii="Verdana" w:hAnsi="Verdana" w:cs="Arial"/>
          <w:u w:val="single"/>
        </w:rPr>
      </w:pPr>
      <w:r>
        <w:rPr>
          <w:rFonts w:ascii="Verdana" w:hAnsi="Verdana" w:cs="Arial"/>
          <w:u w:val="single"/>
        </w:rPr>
        <w:br w:type="page"/>
      </w:r>
    </w:p>
    <w:p w:rsidR="009710BE" w:rsidRPr="00FE1683" w:rsidRDefault="00FE1683" w:rsidP="00661D46">
      <w:pPr>
        <w:ind w:left="708"/>
        <w:rPr>
          <w:rFonts w:ascii="Verdana" w:hAnsi="Verdana" w:cs="Arial"/>
          <w:u w:val="single"/>
        </w:rPr>
      </w:pPr>
      <w:r>
        <w:rPr>
          <w:rFonts w:ascii="Verdana" w:hAnsi="Verdana" w:cs="Arial"/>
          <w:u w:val="single"/>
        </w:rPr>
        <w:lastRenderedPageBreak/>
        <w:t>Motorische ontwikkeling</w:t>
      </w:r>
      <w:r w:rsidR="009710BE" w:rsidRPr="00FE1683">
        <w:rPr>
          <w:rFonts w:ascii="Verdana" w:hAnsi="Verdana" w:cs="Arial"/>
          <w:u w:val="single"/>
        </w:rPr>
        <w:t xml:space="preserve"> </w:t>
      </w:r>
      <w:r>
        <w:rPr>
          <w:rFonts w:ascii="Verdana" w:hAnsi="Verdana" w:cs="Arial"/>
          <w:u w:val="single"/>
        </w:rPr>
        <w:t>(Fijne motoriek)</w:t>
      </w:r>
    </w:p>
    <w:p w:rsidR="009710BE" w:rsidRPr="00F627D4" w:rsidRDefault="009710BE" w:rsidP="00BC4F91">
      <w:pPr>
        <w:numPr>
          <w:ilvl w:val="0"/>
          <w:numId w:val="8"/>
        </w:numPr>
        <w:tabs>
          <w:tab w:val="clear" w:pos="720"/>
          <w:tab w:val="num" w:pos="1428"/>
        </w:tabs>
        <w:ind w:left="1428"/>
        <w:rPr>
          <w:rFonts w:ascii="Verdana" w:hAnsi="Verdana" w:cs="Arial"/>
        </w:rPr>
      </w:pPr>
      <w:r w:rsidRPr="00F627D4">
        <w:rPr>
          <w:rFonts w:ascii="Verdana" w:hAnsi="Verdana" w:cs="Arial"/>
        </w:rPr>
        <w:t>potloodhantering: onvoldoende</w:t>
      </w:r>
    </w:p>
    <w:p w:rsidR="009710BE" w:rsidRPr="00F627D4" w:rsidRDefault="009710BE" w:rsidP="00BC4F91">
      <w:pPr>
        <w:numPr>
          <w:ilvl w:val="0"/>
          <w:numId w:val="8"/>
        </w:numPr>
        <w:tabs>
          <w:tab w:val="clear" w:pos="720"/>
          <w:tab w:val="num" w:pos="1428"/>
        </w:tabs>
        <w:ind w:left="1428"/>
        <w:rPr>
          <w:rFonts w:ascii="Verdana" w:hAnsi="Verdana" w:cs="Arial"/>
        </w:rPr>
      </w:pPr>
      <w:r w:rsidRPr="00F627D4">
        <w:rPr>
          <w:rFonts w:ascii="Verdana" w:hAnsi="Verdana" w:cs="Arial"/>
        </w:rPr>
        <w:t>knippen: eenvoudige figuren knippen en knippen zonder hulplijnen is onvoldoende</w:t>
      </w:r>
    </w:p>
    <w:p w:rsidR="009710BE" w:rsidRPr="00F627D4" w:rsidRDefault="00FE1683" w:rsidP="00BC4F91">
      <w:pPr>
        <w:numPr>
          <w:ilvl w:val="0"/>
          <w:numId w:val="8"/>
        </w:numPr>
        <w:tabs>
          <w:tab w:val="clear" w:pos="720"/>
          <w:tab w:val="num" w:pos="1428"/>
        </w:tabs>
        <w:ind w:left="1428"/>
        <w:rPr>
          <w:rFonts w:ascii="Verdana" w:hAnsi="Verdana" w:cs="Arial"/>
        </w:rPr>
      </w:pPr>
      <w:r>
        <w:rPr>
          <w:rFonts w:ascii="Verdana" w:hAnsi="Verdana" w:cs="Arial"/>
        </w:rPr>
        <w:t xml:space="preserve">Het kind </w:t>
      </w:r>
      <w:r w:rsidR="009710BE" w:rsidRPr="00F627D4">
        <w:rPr>
          <w:rFonts w:ascii="Verdana" w:hAnsi="Verdana" w:cs="Arial"/>
        </w:rPr>
        <w:t xml:space="preserve">kan nog geen eenvoudige schrijfpatronen maken op het kleine vlak </w:t>
      </w:r>
    </w:p>
    <w:p w:rsidR="009710BE" w:rsidRPr="00F627D4" w:rsidRDefault="009710BE" w:rsidP="00BC4F91">
      <w:pPr>
        <w:numPr>
          <w:ilvl w:val="0"/>
          <w:numId w:val="8"/>
        </w:numPr>
        <w:tabs>
          <w:tab w:val="clear" w:pos="720"/>
          <w:tab w:val="num" w:pos="1428"/>
        </w:tabs>
        <w:ind w:left="1428"/>
        <w:rPr>
          <w:rFonts w:ascii="Verdana" w:hAnsi="Verdana" w:cs="Arial"/>
        </w:rPr>
      </w:pPr>
      <w:r w:rsidRPr="00F627D4">
        <w:rPr>
          <w:rFonts w:ascii="Verdana" w:hAnsi="Verdana" w:cs="Arial"/>
        </w:rPr>
        <w:t xml:space="preserve">links-rechts oriëntatie (op papier): onvoldoende </w:t>
      </w:r>
    </w:p>
    <w:p w:rsidR="009710BE" w:rsidRPr="00F627D4" w:rsidRDefault="009710BE" w:rsidP="00661D46">
      <w:pPr>
        <w:ind w:left="708"/>
        <w:rPr>
          <w:rFonts w:ascii="Verdana" w:hAnsi="Verdana" w:cs="Arial"/>
        </w:rPr>
      </w:pPr>
    </w:p>
    <w:p w:rsidR="009710BE" w:rsidRPr="00FE1683" w:rsidRDefault="009710BE" w:rsidP="00661D46">
      <w:pPr>
        <w:ind w:left="708"/>
        <w:rPr>
          <w:rFonts w:ascii="Verdana" w:hAnsi="Verdana" w:cs="Arial"/>
          <w:u w:val="single"/>
        </w:rPr>
      </w:pPr>
      <w:r w:rsidRPr="00FE1683">
        <w:rPr>
          <w:rFonts w:ascii="Verdana" w:hAnsi="Verdana" w:cs="Arial"/>
          <w:u w:val="single"/>
        </w:rPr>
        <w:t>Sociaal-emotionele ontwikkeling:</w:t>
      </w:r>
    </w:p>
    <w:p w:rsidR="009710BE" w:rsidRPr="00F627D4" w:rsidRDefault="00FE1683" w:rsidP="00BC4F91">
      <w:pPr>
        <w:numPr>
          <w:ilvl w:val="0"/>
          <w:numId w:val="5"/>
        </w:numPr>
        <w:tabs>
          <w:tab w:val="clear" w:pos="720"/>
          <w:tab w:val="num" w:pos="1428"/>
        </w:tabs>
        <w:ind w:left="1428"/>
        <w:rPr>
          <w:rFonts w:ascii="Verdana" w:hAnsi="Verdana" w:cs="Arial"/>
        </w:rPr>
      </w:pPr>
      <w:r>
        <w:rPr>
          <w:rFonts w:ascii="Verdana" w:hAnsi="Verdana" w:cs="Arial"/>
        </w:rPr>
        <w:t xml:space="preserve">Het kind </w:t>
      </w:r>
      <w:r w:rsidR="009710BE" w:rsidRPr="00F627D4">
        <w:rPr>
          <w:rFonts w:ascii="Verdana" w:hAnsi="Verdana" w:cs="Arial"/>
        </w:rPr>
        <w:t>speelt niet of nauwelijks met leeftijdgenootjes, speelt met jongere kinderen</w:t>
      </w:r>
    </w:p>
    <w:p w:rsidR="00FE1683" w:rsidRDefault="00AB23A2" w:rsidP="00BC4F91">
      <w:pPr>
        <w:numPr>
          <w:ilvl w:val="0"/>
          <w:numId w:val="5"/>
        </w:numPr>
        <w:tabs>
          <w:tab w:val="clear" w:pos="720"/>
          <w:tab w:val="num" w:pos="1428"/>
        </w:tabs>
        <w:ind w:left="1428"/>
        <w:rPr>
          <w:rFonts w:ascii="Verdana" w:hAnsi="Verdana" w:cs="Arial"/>
        </w:rPr>
      </w:pPr>
      <w:r>
        <w:rPr>
          <w:rFonts w:ascii="Verdana" w:hAnsi="Verdana" w:cs="Arial"/>
        </w:rPr>
        <w:t>H</w:t>
      </w:r>
      <w:r w:rsidR="00931B4F">
        <w:rPr>
          <w:rFonts w:ascii="Verdana" w:hAnsi="Verdana" w:cs="Arial"/>
        </w:rPr>
        <w:t xml:space="preserve">et kind geeft in </w:t>
      </w:r>
      <w:proofErr w:type="spellStart"/>
      <w:r w:rsidR="00931B4F">
        <w:rPr>
          <w:rFonts w:ascii="Verdana" w:hAnsi="Verdana" w:cs="Arial"/>
        </w:rPr>
        <w:t>kindgesprekken</w:t>
      </w:r>
      <w:proofErr w:type="spellEnd"/>
      <w:r w:rsidR="009710BE" w:rsidRPr="00F627D4">
        <w:rPr>
          <w:rFonts w:ascii="Verdana" w:hAnsi="Verdana" w:cs="Arial"/>
        </w:rPr>
        <w:t xml:space="preserve"> aan dat hij/zij het moeilijk vindt in de klas en/of zich niet lekker in zijn/haar vel voelt</w:t>
      </w:r>
    </w:p>
    <w:p w:rsidR="009710BE" w:rsidRDefault="00FE1683" w:rsidP="00BC4F91">
      <w:pPr>
        <w:numPr>
          <w:ilvl w:val="0"/>
          <w:numId w:val="5"/>
        </w:numPr>
        <w:tabs>
          <w:tab w:val="clear" w:pos="720"/>
          <w:tab w:val="num" w:pos="1428"/>
        </w:tabs>
        <w:ind w:left="1428"/>
        <w:rPr>
          <w:rFonts w:ascii="Verdana" w:hAnsi="Verdana" w:cs="Arial"/>
        </w:rPr>
      </w:pPr>
      <w:r>
        <w:rPr>
          <w:rFonts w:ascii="Verdana" w:hAnsi="Verdana" w:cs="Arial"/>
        </w:rPr>
        <w:t>Het kind is onvoldoende weerbaar, heeft weinig zelfvertrouwen en is onvoldoende zelfstandig</w:t>
      </w:r>
      <w:r w:rsidR="009710BE" w:rsidRPr="00F627D4">
        <w:rPr>
          <w:rFonts w:ascii="Verdana" w:hAnsi="Verdana" w:cs="Arial"/>
        </w:rPr>
        <w:t xml:space="preserve"> </w:t>
      </w:r>
    </w:p>
    <w:p w:rsidR="00FE1683" w:rsidRDefault="00FE1683" w:rsidP="00BC4F91">
      <w:pPr>
        <w:numPr>
          <w:ilvl w:val="0"/>
          <w:numId w:val="5"/>
        </w:numPr>
        <w:tabs>
          <w:tab w:val="clear" w:pos="720"/>
          <w:tab w:val="num" w:pos="1428"/>
        </w:tabs>
        <w:ind w:left="1428"/>
        <w:rPr>
          <w:rFonts w:ascii="Verdana" w:hAnsi="Verdana" w:cs="Arial"/>
        </w:rPr>
      </w:pPr>
      <w:r>
        <w:rPr>
          <w:rFonts w:ascii="Verdana" w:hAnsi="Verdana" w:cs="Arial"/>
        </w:rPr>
        <w:t>Motivatie, werktempo en taakgerichtheid zijn onvoldoende</w:t>
      </w:r>
    </w:p>
    <w:p w:rsidR="00FE1683" w:rsidRDefault="00FE1683" w:rsidP="00FE1683">
      <w:pPr>
        <w:rPr>
          <w:rFonts w:ascii="Verdana" w:hAnsi="Verdana" w:cs="Arial"/>
        </w:rPr>
      </w:pPr>
    </w:p>
    <w:p w:rsidR="00FE1683" w:rsidRDefault="00FE1683" w:rsidP="00FE1683">
      <w:pPr>
        <w:ind w:firstLine="708"/>
        <w:rPr>
          <w:rFonts w:ascii="Verdana" w:hAnsi="Verdana" w:cs="Arial"/>
        </w:rPr>
      </w:pPr>
      <w:r>
        <w:rPr>
          <w:rFonts w:ascii="Verdana" w:hAnsi="Verdana" w:cs="Arial"/>
        </w:rPr>
        <w:t>K</w:t>
      </w:r>
      <w:r w:rsidRPr="00F627D4">
        <w:rPr>
          <w:rFonts w:ascii="Verdana" w:hAnsi="Verdana" w:cs="Arial"/>
        </w:rPr>
        <w:t xml:space="preserve">inderen waarbij een stoornis is geïndiceerd, krijgen specifieke </w:t>
      </w:r>
    </w:p>
    <w:p w:rsidR="00FE1683" w:rsidRPr="00F627D4" w:rsidRDefault="00FE1683" w:rsidP="00FE1683">
      <w:pPr>
        <w:ind w:firstLine="708"/>
        <w:rPr>
          <w:rFonts w:ascii="Verdana" w:hAnsi="Verdana" w:cs="Arial"/>
        </w:rPr>
      </w:pPr>
      <w:r w:rsidRPr="00F627D4">
        <w:rPr>
          <w:rFonts w:ascii="Verdana" w:hAnsi="Verdana" w:cs="Arial"/>
        </w:rPr>
        <w:t>begeleiding en gaan in principe door naar de volgende groep</w:t>
      </w:r>
    </w:p>
    <w:p w:rsidR="00FE1683" w:rsidRDefault="00FE1683" w:rsidP="00FE1683">
      <w:pPr>
        <w:rPr>
          <w:rFonts w:ascii="Verdana" w:hAnsi="Verdana" w:cs="Arial"/>
        </w:rPr>
      </w:pPr>
    </w:p>
    <w:p w:rsidR="00FE1683" w:rsidRPr="00F627D4" w:rsidRDefault="00FE1683" w:rsidP="00FE1683">
      <w:pPr>
        <w:ind w:left="1428"/>
        <w:rPr>
          <w:rFonts w:ascii="Verdana" w:hAnsi="Verdana" w:cs="Arial"/>
        </w:rPr>
      </w:pPr>
    </w:p>
    <w:p w:rsidR="009710BE" w:rsidRDefault="009710BE" w:rsidP="00661D46">
      <w:pPr>
        <w:ind w:left="360" w:firstLine="348"/>
        <w:rPr>
          <w:rFonts w:ascii="Verdana" w:hAnsi="Verdana" w:cs="Arial"/>
          <w:b/>
          <w:bCs/>
        </w:rPr>
      </w:pPr>
      <w:r w:rsidRPr="00F627D4">
        <w:rPr>
          <w:rFonts w:ascii="Verdana" w:hAnsi="Verdana" w:cs="Arial"/>
          <w:b/>
          <w:bCs/>
        </w:rPr>
        <w:t>Besluit:</w:t>
      </w:r>
    </w:p>
    <w:p w:rsidR="00FE1683" w:rsidRDefault="00FE1683" w:rsidP="00FE1683">
      <w:pPr>
        <w:ind w:left="360" w:firstLine="348"/>
        <w:rPr>
          <w:rFonts w:ascii="Verdana" w:hAnsi="Verdana" w:cs="Arial"/>
          <w:bCs/>
        </w:rPr>
      </w:pPr>
      <w:r>
        <w:rPr>
          <w:rFonts w:ascii="Verdana" w:hAnsi="Verdana" w:cs="Arial"/>
          <w:bCs/>
        </w:rPr>
        <w:t xml:space="preserve">De groepsleerkracht overlegt met de collega van groep 2 en/of 3 en </w:t>
      </w:r>
    </w:p>
    <w:p w:rsidR="00FE1683" w:rsidRDefault="00FE1683" w:rsidP="00FE1683">
      <w:pPr>
        <w:ind w:left="360" w:firstLine="348"/>
        <w:rPr>
          <w:rFonts w:ascii="Verdana" w:hAnsi="Verdana" w:cs="Arial"/>
          <w:bCs/>
        </w:rPr>
      </w:pPr>
      <w:r>
        <w:rPr>
          <w:rFonts w:ascii="Verdana" w:hAnsi="Verdana" w:cs="Arial"/>
          <w:bCs/>
        </w:rPr>
        <w:t>de intern begeleider.</w:t>
      </w:r>
    </w:p>
    <w:p w:rsidR="00FE1683" w:rsidRDefault="00FE1683" w:rsidP="00FE1683">
      <w:pPr>
        <w:ind w:left="360" w:firstLine="348"/>
        <w:rPr>
          <w:rFonts w:ascii="Verdana" w:hAnsi="Verdana" w:cs="Arial"/>
          <w:bCs/>
        </w:rPr>
      </w:pPr>
      <w:r>
        <w:rPr>
          <w:rFonts w:ascii="Verdana" w:hAnsi="Verdana" w:cs="Arial"/>
          <w:bCs/>
        </w:rPr>
        <w:t xml:space="preserve">Van hieruit wordt de besluitvorming genomen en kortgesloten met </w:t>
      </w:r>
    </w:p>
    <w:p w:rsidR="00FE1683" w:rsidRDefault="00FE1683" w:rsidP="00FE1683">
      <w:pPr>
        <w:ind w:left="360" w:firstLine="348"/>
        <w:rPr>
          <w:rFonts w:ascii="Verdana" w:hAnsi="Verdana" w:cs="Arial"/>
          <w:bCs/>
        </w:rPr>
      </w:pPr>
      <w:r>
        <w:rPr>
          <w:rFonts w:ascii="Verdana" w:hAnsi="Verdana" w:cs="Arial"/>
          <w:bCs/>
        </w:rPr>
        <w:t>ouders. De school brengt een advies uit naar ouders.</w:t>
      </w:r>
    </w:p>
    <w:p w:rsidR="00FE1683" w:rsidRPr="00FE1683" w:rsidRDefault="00FE1683" w:rsidP="00FE1683">
      <w:pPr>
        <w:ind w:left="360" w:firstLine="348"/>
        <w:rPr>
          <w:rFonts w:ascii="Verdana" w:hAnsi="Verdana" w:cs="Arial"/>
          <w:bCs/>
        </w:rPr>
      </w:pPr>
    </w:p>
    <w:p w:rsidR="00EC5246" w:rsidRPr="00EC5246" w:rsidRDefault="00FE1683" w:rsidP="00EC5246">
      <w:pPr>
        <w:rPr>
          <w:rFonts w:ascii="Verdana" w:hAnsi="Verdana" w:cs="Arial"/>
        </w:rPr>
      </w:pPr>
      <w:r>
        <w:rPr>
          <w:rFonts w:ascii="Verdana" w:hAnsi="Verdana" w:cs="Arial"/>
        </w:rPr>
        <w:br w:type="page"/>
      </w:r>
    </w:p>
    <w:p w:rsidR="0071206B" w:rsidRPr="00FE1683" w:rsidRDefault="00DF5CA8" w:rsidP="00BC4F91">
      <w:pPr>
        <w:pStyle w:val="Lijstalinea"/>
        <w:numPr>
          <w:ilvl w:val="0"/>
          <w:numId w:val="20"/>
        </w:numPr>
        <w:rPr>
          <w:rFonts w:ascii="Verdana" w:eastAsia="Times New Roman" w:hAnsi="Verdana" w:cs="Arial"/>
          <w:b/>
          <w:bCs/>
          <w:color w:val="000000"/>
        </w:rPr>
      </w:pPr>
      <w:r w:rsidRPr="00FE1683">
        <w:rPr>
          <w:rFonts w:ascii="Verdana" w:eastAsia="Times New Roman" w:hAnsi="Verdana" w:cs="Arial"/>
          <w:b/>
          <w:bCs/>
          <w:color w:val="000000"/>
        </w:rPr>
        <w:lastRenderedPageBreak/>
        <w:t>LEERLINGVERDELING</w:t>
      </w:r>
      <w:r w:rsidR="0071206B" w:rsidRPr="00FE1683">
        <w:rPr>
          <w:rFonts w:ascii="Verdana" w:eastAsia="Times New Roman" w:hAnsi="Verdana" w:cs="Arial"/>
          <w:b/>
          <w:bCs/>
          <w:color w:val="000000"/>
        </w:rPr>
        <w:t>:</w:t>
      </w:r>
    </w:p>
    <w:p w:rsidR="00B10F61" w:rsidRPr="00F627D4" w:rsidRDefault="00B10F61" w:rsidP="00661D46">
      <w:pPr>
        <w:ind w:left="708"/>
        <w:rPr>
          <w:rFonts w:ascii="Verdana" w:eastAsia="Times New Roman" w:hAnsi="Verdana" w:cs="Arial"/>
          <w:b/>
          <w:bCs/>
          <w:color w:val="000000"/>
          <w:u w:val="single"/>
        </w:rPr>
      </w:pPr>
    </w:p>
    <w:p w:rsidR="0071206B" w:rsidRPr="00F627D4" w:rsidRDefault="0071206B" w:rsidP="00661D46">
      <w:pPr>
        <w:ind w:left="708"/>
        <w:rPr>
          <w:rFonts w:ascii="Verdana" w:eastAsia="Times New Roman" w:hAnsi="Verdana" w:cs="Arial"/>
          <w:color w:val="000000"/>
        </w:rPr>
      </w:pPr>
      <w:r w:rsidRPr="00F627D4">
        <w:rPr>
          <w:rFonts w:ascii="Verdana" w:eastAsia="Times New Roman" w:hAnsi="Verdana" w:cs="Arial"/>
          <w:color w:val="000000"/>
        </w:rPr>
        <w:t> </w:t>
      </w:r>
    </w:p>
    <w:p w:rsidR="0071206B" w:rsidRPr="00351857" w:rsidRDefault="00351857" w:rsidP="00661D46">
      <w:pPr>
        <w:ind w:left="708"/>
        <w:rPr>
          <w:rFonts w:ascii="Verdana" w:eastAsia="Times New Roman" w:hAnsi="Verdana" w:cs="Arial"/>
          <w:color w:val="000000"/>
          <w:u w:val="single"/>
        </w:rPr>
      </w:pPr>
      <w:proofErr w:type="spellStart"/>
      <w:r>
        <w:rPr>
          <w:rFonts w:ascii="Verdana" w:eastAsia="Times New Roman" w:hAnsi="Verdana" w:cs="Arial"/>
          <w:bCs/>
          <w:color w:val="000000"/>
          <w:u w:val="single"/>
        </w:rPr>
        <w:t>Leerlingniveau</w:t>
      </w:r>
      <w:proofErr w:type="spellEnd"/>
      <w:r>
        <w:rPr>
          <w:rFonts w:ascii="Verdana" w:eastAsia="Times New Roman" w:hAnsi="Verdana" w:cs="Arial"/>
          <w:bCs/>
          <w:color w:val="000000"/>
          <w:u w:val="single"/>
        </w:rPr>
        <w:t>;</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er wordt rekening gehouden met de sociaal emotionele ontwikkeling van het kind</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zorg</w:t>
      </w:r>
      <w:r w:rsidR="00351857">
        <w:rPr>
          <w:rFonts w:ascii="Verdana" w:eastAsia="Times New Roman" w:hAnsi="Verdana" w:cs="Arial"/>
          <w:color w:val="000000"/>
        </w:rPr>
        <w:t>leerlingen</w:t>
      </w:r>
      <w:r w:rsidRPr="00F627D4">
        <w:rPr>
          <w:rFonts w:ascii="Verdana" w:eastAsia="Times New Roman" w:hAnsi="Verdana" w:cs="Arial"/>
          <w:color w:val="000000"/>
        </w:rPr>
        <w:t xml:space="preserve"> worden evenwichtig over de groepen verdeeld</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bij tweelingen vindt overleg met de ouders/verzorgers plaats</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vriendschapsbanden vormen geen criterium voor indeling; echter wel wordt geprobeerd bevriende kinderen bij elkaar te houden behalve als de vriendschap een negatief effect heeft op de leerprestaties en het groepsproces</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wanneer bepaalde kinderen erg op elkaar reageren, worden zij in verschillende groepen geplaatst</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kinderen uit één gezin worden in principe in overleg met de ouders/verzorgers over verschillende groepen verdeeld</w:t>
      </w:r>
    </w:p>
    <w:p w:rsidR="00351857" w:rsidRDefault="00351857" w:rsidP="00661D46">
      <w:pPr>
        <w:ind w:left="708"/>
        <w:rPr>
          <w:rFonts w:ascii="Verdana" w:eastAsia="Times New Roman" w:hAnsi="Verdana" w:cs="Arial"/>
          <w:bCs/>
          <w:color w:val="000000"/>
          <w:u w:val="single"/>
        </w:rPr>
      </w:pPr>
    </w:p>
    <w:p w:rsidR="0071206B" w:rsidRPr="00351857" w:rsidRDefault="00351857" w:rsidP="00661D46">
      <w:pPr>
        <w:ind w:left="708"/>
        <w:rPr>
          <w:rFonts w:ascii="Verdana" w:eastAsia="Times New Roman" w:hAnsi="Verdana" w:cs="Arial"/>
          <w:color w:val="000000"/>
          <w:u w:val="single"/>
        </w:rPr>
      </w:pPr>
      <w:r>
        <w:rPr>
          <w:rFonts w:ascii="Verdana" w:eastAsia="Times New Roman" w:hAnsi="Verdana" w:cs="Arial"/>
          <w:bCs/>
          <w:color w:val="000000"/>
          <w:u w:val="single"/>
        </w:rPr>
        <w:t>Groepsniveau;</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we streven naar gelijkwaardige stamgroepen (deze richtlijnen kunnen afwijken bij een combinatiegroep) voor wat betreft:</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de prestaties van kinderen</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het leergedrag en de werkhouding</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de sociaal-emotionele ontwikkeling</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een evenwichtige verdeling van jongens en meisjes</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een evenwichtige verdeling van zorgleerlingen over de groepen</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er wordt gekeken naar de stabilite</w:t>
      </w:r>
      <w:r w:rsidR="00351857">
        <w:rPr>
          <w:rFonts w:ascii="Verdana" w:eastAsia="Times New Roman" w:hAnsi="Verdana" w:cs="Arial"/>
          <w:color w:val="000000"/>
        </w:rPr>
        <w:t>it en continuïteit van de groep</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aantal wisselingen die in de groep hebben plaatsgevonden (nieuwe leerlingen van andere scholen, verhuizingen, eerdere combinatiegroepen, etc.)</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continuïteit van het onderwijsproces voor de groep</w:t>
      </w:r>
    </w:p>
    <w:p w:rsidR="0071206B" w:rsidRPr="00F627D4" w:rsidRDefault="0071206B" w:rsidP="00661D46">
      <w:pPr>
        <w:rPr>
          <w:rFonts w:ascii="Verdana" w:eastAsia="Times New Roman" w:hAnsi="Verdana" w:cs="Arial"/>
          <w:color w:val="000000"/>
        </w:rPr>
      </w:pPr>
      <w:r w:rsidRPr="00F627D4">
        <w:rPr>
          <w:rFonts w:ascii="Verdana" w:eastAsia="Times New Roman" w:hAnsi="Verdana" w:cs="Arial"/>
          <w:color w:val="000000"/>
        </w:rPr>
        <w:t> </w:t>
      </w:r>
    </w:p>
    <w:p w:rsidR="0071206B" w:rsidRPr="00351857" w:rsidRDefault="00351857" w:rsidP="00661D46">
      <w:pPr>
        <w:ind w:left="708"/>
        <w:rPr>
          <w:rFonts w:ascii="Verdana" w:eastAsia="Times New Roman" w:hAnsi="Verdana" w:cs="Arial"/>
          <w:color w:val="000000"/>
          <w:u w:val="single"/>
        </w:rPr>
      </w:pPr>
      <w:r>
        <w:rPr>
          <w:rFonts w:ascii="Verdana" w:eastAsia="Times New Roman" w:hAnsi="Verdana" w:cs="Arial"/>
          <w:bCs/>
          <w:color w:val="000000"/>
          <w:u w:val="single"/>
        </w:rPr>
        <w:t>S</w:t>
      </w:r>
      <w:r w:rsidR="0071206B" w:rsidRPr="00351857">
        <w:rPr>
          <w:rFonts w:ascii="Verdana" w:eastAsia="Times New Roman" w:hAnsi="Verdana" w:cs="Arial"/>
          <w:bCs/>
          <w:color w:val="000000"/>
          <w:u w:val="single"/>
        </w:rPr>
        <w:t>choolniveau</w:t>
      </w:r>
      <w:r>
        <w:rPr>
          <w:rFonts w:ascii="Verdana" w:eastAsia="Times New Roman" w:hAnsi="Verdana" w:cs="Arial"/>
          <w:bCs/>
          <w:color w:val="000000"/>
          <w:u w:val="single"/>
        </w:rPr>
        <w:t>;</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uitgangspunt is de ruimte die de formatieregeling biedt</w:t>
      </w:r>
    </w:p>
    <w:p w:rsidR="0071206B" w:rsidRPr="00F627D4" w:rsidRDefault="00351857" w:rsidP="00BC4F91">
      <w:pPr>
        <w:pStyle w:val="Lijstalinea"/>
        <w:numPr>
          <w:ilvl w:val="0"/>
          <w:numId w:val="3"/>
        </w:numPr>
        <w:rPr>
          <w:rFonts w:ascii="Verdana" w:eastAsia="Times New Roman" w:hAnsi="Verdana" w:cs="Arial"/>
          <w:color w:val="000000"/>
        </w:rPr>
      </w:pPr>
      <w:r>
        <w:rPr>
          <w:rFonts w:ascii="Verdana" w:eastAsia="Times New Roman" w:hAnsi="Verdana" w:cs="Arial"/>
          <w:color w:val="000000"/>
        </w:rPr>
        <w:t>er wordt gekeken naar</w:t>
      </w:r>
      <w:r w:rsidR="0071206B" w:rsidRPr="00F627D4">
        <w:rPr>
          <w:rFonts w:ascii="Verdana" w:eastAsia="Times New Roman" w:hAnsi="Verdana" w:cs="Arial"/>
          <w:color w:val="000000"/>
        </w:rPr>
        <w:t xml:space="preserve"> de stabiliteit en continuïteit van de groepen als geheel</w:t>
      </w:r>
    </w:p>
    <w:p w:rsidR="0071206B" w:rsidRPr="00F627D4" w:rsidRDefault="00351857" w:rsidP="00BC4F91">
      <w:pPr>
        <w:pStyle w:val="Lijstalinea"/>
        <w:numPr>
          <w:ilvl w:val="0"/>
          <w:numId w:val="3"/>
        </w:numPr>
        <w:rPr>
          <w:rFonts w:ascii="Verdana" w:eastAsia="Times New Roman" w:hAnsi="Verdana" w:cs="Arial"/>
          <w:color w:val="000000"/>
        </w:rPr>
      </w:pPr>
      <w:r>
        <w:rPr>
          <w:rFonts w:ascii="Verdana" w:eastAsia="Times New Roman" w:hAnsi="Verdana" w:cs="Arial"/>
          <w:color w:val="000000"/>
        </w:rPr>
        <w:t>er wordt gekeken</w:t>
      </w:r>
      <w:r w:rsidRPr="00F627D4">
        <w:rPr>
          <w:rFonts w:ascii="Verdana" w:eastAsia="Times New Roman" w:hAnsi="Verdana" w:cs="Arial"/>
          <w:color w:val="000000"/>
        </w:rPr>
        <w:t xml:space="preserve"> </w:t>
      </w:r>
      <w:r w:rsidR="0071206B" w:rsidRPr="00F627D4">
        <w:rPr>
          <w:rFonts w:ascii="Verdana" w:eastAsia="Times New Roman" w:hAnsi="Verdana" w:cs="Arial"/>
          <w:color w:val="000000"/>
        </w:rPr>
        <w:t>naar de continuïteit van het onderwijsproces voor de groepen in zijn totaliteit</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we streven naar een evenwichtige verdeling van jongens en meisjes</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elke groep dient indien mogelijk ongeveer evenveel leerlingen te bevatten</w:t>
      </w:r>
    </w:p>
    <w:p w:rsidR="0071206B" w:rsidRPr="00F627D4" w:rsidRDefault="0071206B" w:rsidP="00BC4F91">
      <w:pPr>
        <w:pStyle w:val="Lijstalinea"/>
        <w:numPr>
          <w:ilvl w:val="0"/>
          <w:numId w:val="3"/>
        </w:numPr>
        <w:rPr>
          <w:rFonts w:ascii="Verdana" w:eastAsia="Times New Roman" w:hAnsi="Verdana" w:cs="Arial"/>
          <w:color w:val="000000"/>
        </w:rPr>
      </w:pPr>
      <w:r w:rsidRPr="00F627D4">
        <w:rPr>
          <w:rFonts w:ascii="Verdana" w:eastAsia="Times New Roman" w:hAnsi="Verdana" w:cs="Arial"/>
          <w:color w:val="000000"/>
        </w:rPr>
        <w:t>dient rekening gehouden te worden met de mogelijkheden met betrekking tot het aantal lokalen</w:t>
      </w:r>
    </w:p>
    <w:p w:rsidR="00354676" w:rsidRPr="00354676" w:rsidRDefault="0071206B" w:rsidP="00BC4F91">
      <w:pPr>
        <w:pStyle w:val="Lijstalinea"/>
        <w:numPr>
          <w:ilvl w:val="0"/>
          <w:numId w:val="3"/>
        </w:numPr>
        <w:rPr>
          <w:rFonts w:ascii="Comic Sans MS" w:eastAsia="Times New Roman" w:hAnsi="Comic Sans MS" w:cs="Arial"/>
          <w:color w:val="000000"/>
          <w:sz w:val="22"/>
          <w:szCs w:val="22"/>
        </w:rPr>
      </w:pPr>
      <w:r w:rsidRPr="003617C4">
        <w:rPr>
          <w:rFonts w:ascii="Verdana" w:eastAsia="Times New Roman" w:hAnsi="Verdana" w:cs="Arial"/>
          <w:color w:val="000000"/>
        </w:rPr>
        <w:t>het aantal zorg</w:t>
      </w:r>
      <w:r w:rsidR="00351857" w:rsidRPr="003617C4">
        <w:rPr>
          <w:rFonts w:ascii="Verdana" w:eastAsia="Times New Roman" w:hAnsi="Verdana" w:cs="Arial"/>
          <w:color w:val="000000"/>
        </w:rPr>
        <w:t>leerlingen</w:t>
      </w:r>
      <w:r w:rsidRPr="003617C4">
        <w:rPr>
          <w:rFonts w:ascii="Verdana" w:eastAsia="Times New Roman" w:hAnsi="Verdana" w:cs="Arial"/>
          <w:color w:val="000000"/>
        </w:rPr>
        <w:t xml:space="preserve"> dient evenwichtig over de groepen verdeeld te worden</w:t>
      </w:r>
      <w:r w:rsidR="00354676">
        <w:rPr>
          <w:rFonts w:ascii="Verdana" w:eastAsia="Times New Roman" w:hAnsi="Verdana" w:cs="Arial"/>
          <w:color w:val="000000"/>
        </w:rPr>
        <w:t>.</w:t>
      </w:r>
    </w:p>
    <w:p w:rsidR="00354676" w:rsidRPr="00354676" w:rsidRDefault="00354676" w:rsidP="00354676">
      <w:pPr>
        <w:rPr>
          <w:rFonts w:ascii="Verdana" w:eastAsia="Times New Roman" w:hAnsi="Verdana" w:cs="Arial"/>
          <w:b/>
          <w:color w:val="000000"/>
        </w:rPr>
      </w:pPr>
      <w:r w:rsidRPr="00354676">
        <w:rPr>
          <w:rFonts w:ascii="Verdana" w:eastAsia="Times New Roman" w:hAnsi="Verdana" w:cs="Arial"/>
          <w:b/>
          <w:color w:val="000000"/>
        </w:rPr>
        <w:lastRenderedPageBreak/>
        <w:t>Taken van de Intern begeleider</w:t>
      </w:r>
    </w:p>
    <w:p w:rsidR="00354676" w:rsidRDefault="00354676" w:rsidP="00354676">
      <w:pPr>
        <w:rPr>
          <w:rFonts w:ascii="Comic Sans MS" w:eastAsia="Times New Roman" w:hAnsi="Comic Sans MS" w:cs="Arial"/>
          <w:color w:val="000000"/>
          <w:sz w:val="22"/>
          <w:szCs w:val="22"/>
        </w:rPr>
      </w:pPr>
    </w:p>
    <w:p w:rsidR="00354676" w:rsidRPr="00354676" w:rsidRDefault="00354676" w:rsidP="00354676">
      <w:pPr>
        <w:rPr>
          <w:rFonts w:ascii="Verdana" w:eastAsia="Times New Roman" w:hAnsi="Verdana" w:cs="Arial"/>
          <w:b/>
          <w:bCs/>
          <w:color w:val="000000"/>
          <w:u w:val="single"/>
        </w:rPr>
      </w:pPr>
      <w:r w:rsidRPr="00354676">
        <w:rPr>
          <w:rFonts w:ascii="Verdana" w:eastAsia="Times New Roman" w:hAnsi="Verdana" w:cs="Arial"/>
          <w:bCs/>
          <w:color w:val="000000"/>
          <w:u w:val="single"/>
        </w:rPr>
        <w:t>Verantwoordelijkheden</w:t>
      </w:r>
      <w:r w:rsidRPr="00354676">
        <w:rPr>
          <w:rFonts w:ascii="Verdana" w:eastAsia="Times New Roman" w:hAnsi="Verdana" w:cs="Arial"/>
          <w:b/>
          <w:bCs/>
          <w:color w:val="000000"/>
          <w:u w:val="single"/>
        </w:rPr>
        <w:t xml:space="preserve"> </w:t>
      </w:r>
    </w:p>
    <w:p w:rsidR="00354676" w:rsidRPr="00354676" w:rsidRDefault="00354676" w:rsidP="00354676">
      <w:pPr>
        <w:rPr>
          <w:rFonts w:ascii="Verdana" w:eastAsia="Times New Roman" w:hAnsi="Verdana" w:cs="Arial"/>
          <w:color w:val="000000"/>
        </w:rPr>
      </w:pPr>
      <w:r w:rsidRPr="00354676">
        <w:rPr>
          <w:rFonts w:ascii="Verdana" w:eastAsia="Times New Roman" w:hAnsi="Verdana" w:cs="Arial"/>
          <w:bCs/>
          <w:color w:val="000000"/>
        </w:rPr>
        <w:t>1.</w:t>
      </w:r>
      <w:r>
        <w:rPr>
          <w:rFonts w:ascii="Verdana" w:eastAsia="Times New Roman" w:hAnsi="Verdana" w:cs="Arial"/>
          <w:bCs/>
          <w:color w:val="000000"/>
        </w:rPr>
        <w:t xml:space="preserve"> </w:t>
      </w:r>
      <w:r w:rsidRPr="00354676">
        <w:rPr>
          <w:rFonts w:ascii="Verdana" w:eastAsia="Times New Roman" w:hAnsi="Verdana" w:cs="Arial"/>
          <w:bCs/>
          <w:color w:val="000000"/>
        </w:rPr>
        <w:t>T.o.v. de leerkrachten</w:t>
      </w:r>
      <w:r w:rsidRPr="00354676">
        <w:rPr>
          <w:rFonts w:ascii="Verdana" w:eastAsia="Times New Roman" w:hAnsi="Verdana" w:cs="Arial"/>
          <w:color w:val="000000"/>
        </w:rPr>
        <w:t xml:space="preserve">: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1. de kwaliteit van de onderwijsorganisatie in de groep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2. ondersteuning bij: extra zorg, externe contacten, gestelde </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hulpvraag, </w:t>
      </w:r>
      <w:r w:rsidRPr="00AF479B">
        <w:rPr>
          <w:rFonts w:ascii="Verdana" w:eastAsia="Times New Roman" w:hAnsi="Verdana" w:cs="Arial"/>
          <w:color w:val="000000"/>
        </w:rPr>
        <w:t xml:space="preserve">advies professionalisering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u w:val="single"/>
        </w:rPr>
        <w:t>Concrete acties daaraan gekoppeld</w:t>
      </w:r>
      <w:r w:rsidRPr="00AF479B">
        <w:rPr>
          <w:rFonts w:ascii="Verdana" w:eastAsia="Times New Roman" w:hAnsi="Verdana" w:cs="Arial"/>
          <w:color w:val="000000"/>
        </w:rPr>
        <w:t xml:space="preserve">: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1. coachen en ondersteunen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2. klassenconsultaties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3. </w:t>
      </w:r>
      <w:proofErr w:type="spellStart"/>
      <w:r w:rsidRPr="00AF479B">
        <w:rPr>
          <w:rFonts w:ascii="Verdana" w:eastAsia="Times New Roman" w:hAnsi="Verdana" w:cs="Arial"/>
          <w:color w:val="000000"/>
        </w:rPr>
        <w:t>groeps</w:t>
      </w:r>
      <w:proofErr w:type="spellEnd"/>
      <w:r w:rsidRPr="00AF479B">
        <w:rPr>
          <w:rFonts w:ascii="Verdana" w:eastAsia="Times New Roman" w:hAnsi="Verdana" w:cs="Arial"/>
          <w:color w:val="000000"/>
        </w:rPr>
        <w:t xml:space="preserve">/leerling bespreking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4. </w:t>
      </w:r>
      <w:proofErr w:type="spellStart"/>
      <w:r w:rsidRPr="00AF479B">
        <w:rPr>
          <w:rFonts w:ascii="Verdana" w:eastAsia="Times New Roman" w:hAnsi="Verdana" w:cs="Arial"/>
          <w:color w:val="000000"/>
        </w:rPr>
        <w:t>orthot</w:t>
      </w:r>
      <w:r w:rsidR="00AB23A2">
        <w:rPr>
          <w:rFonts w:ascii="Verdana" w:eastAsia="Times New Roman" w:hAnsi="Verdana" w:cs="Arial"/>
          <w:color w:val="000000"/>
        </w:rPr>
        <w:t>h</w:t>
      </w:r>
      <w:r w:rsidRPr="00AF479B">
        <w:rPr>
          <w:rFonts w:ascii="Verdana" w:eastAsia="Times New Roman" w:hAnsi="Verdana" w:cs="Arial"/>
          <w:color w:val="000000"/>
        </w:rPr>
        <w:t>eek</w:t>
      </w:r>
      <w:proofErr w:type="spellEnd"/>
      <w:r w:rsidRPr="00AF479B">
        <w:rPr>
          <w:rFonts w:ascii="Verdana" w:eastAsia="Times New Roman" w:hAnsi="Verdana" w:cs="Arial"/>
          <w:color w:val="000000"/>
        </w:rPr>
        <w:t xml:space="preserve">/kennisoverdracht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5. spreekuur </w:t>
      </w:r>
    </w:p>
    <w:p w:rsidR="00354676" w:rsidRDefault="00354676" w:rsidP="00354676">
      <w:pPr>
        <w:ind w:left="708"/>
        <w:rPr>
          <w:rFonts w:ascii="Verdana" w:eastAsia="Times New Roman" w:hAnsi="Verdana" w:cs="Arial"/>
          <w:color w:val="000000"/>
        </w:rPr>
      </w:pPr>
      <w:r w:rsidRPr="00AF479B">
        <w:rPr>
          <w:rFonts w:ascii="Verdana" w:eastAsia="Times New Roman" w:hAnsi="Verdana" w:cs="Arial"/>
          <w:color w:val="000000"/>
        </w:rPr>
        <w:t xml:space="preserve">6. rapporteren van je bevindingen, maken van afspraken daarover </w:t>
      </w:r>
    </w:p>
    <w:p w:rsidR="00354676" w:rsidRPr="00AF479B" w:rsidRDefault="00354676" w:rsidP="00354676">
      <w:pPr>
        <w:ind w:left="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en controle op naleving daarvan.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354676" w:rsidRDefault="00354676" w:rsidP="00354676">
      <w:pPr>
        <w:rPr>
          <w:rFonts w:ascii="Verdana" w:eastAsia="Times New Roman" w:hAnsi="Verdana" w:cs="Arial"/>
          <w:color w:val="000000"/>
        </w:rPr>
      </w:pPr>
      <w:r w:rsidRPr="00354676">
        <w:rPr>
          <w:rFonts w:ascii="Verdana" w:eastAsia="Times New Roman" w:hAnsi="Verdana" w:cs="Arial"/>
          <w:bCs/>
          <w:color w:val="000000"/>
        </w:rPr>
        <w:t>2.</w:t>
      </w:r>
      <w:r>
        <w:rPr>
          <w:rFonts w:ascii="Verdana" w:eastAsia="Times New Roman" w:hAnsi="Verdana" w:cs="Arial"/>
          <w:bCs/>
          <w:color w:val="000000"/>
        </w:rPr>
        <w:t xml:space="preserve"> </w:t>
      </w:r>
      <w:r w:rsidRPr="00354676">
        <w:rPr>
          <w:rFonts w:ascii="Verdana" w:eastAsia="Times New Roman" w:hAnsi="Verdana" w:cs="Arial"/>
          <w:bCs/>
          <w:color w:val="000000"/>
        </w:rPr>
        <w:t xml:space="preserve">De opbrengsten bij alle kinderen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1. de cognitieve opbrengsten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2. de opbrengsten op sociaal-emotioneel gebied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u w:val="single"/>
        </w:rPr>
        <w:t>Concrete acties daaraan gekoppeld</w:t>
      </w:r>
      <w:r w:rsidRPr="00AF479B">
        <w:rPr>
          <w:rFonts w:ascii="Verdana" w:eastAsia="Times New Roman" w:hAnsi="Verdana" w:cs="Arial"/>
          <w:color w:val="000000"/>
        </w:rPr>
        <w:t xml:space="preserve">: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1. Analyses van het LVS en aanbevelingen bespreken met de </w:t>
      </w:r>
    </w:p>
    <w:p w:rsidR="00354676"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schoolleider </w:t>
      </w:r>
      <w:r>
        <w:rPr>
          <w:rFonts w:ascii="Verdana" w:eastAsia="Times New Roman" w:hAnsi="Verdana" w:cs="Arial"/>
          <w:color w:val="000000"/>
        </w:rPr>
        <w:t>z</w:t>
      </w:r>
      <w:r w:rsidRPr="00AF479B">
        <w:rPr>
          <w:rFonts w:ascii="Verdana" w:eastAsia="Times New Roman" w:hAnsi="Verdana" w:cs="Arial"/>
          <w:color w:val="000000"/>
        </w:rPr>
        <w:t>owel op niveau</w:t>
      </w:r>
      <w:r>
        <w:rPr>
          <w:rFonts w:ascii="Verdana" w:eastAsia="Times New Roman" w:hAnsi="Verdana" w:cs="Arial"/>
          <w:color w:val="000000"/>
        </w:rPr>
        <w:t xml:space="preserve"> van de individuele leerlingen, </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groepsniveau en</w:t>
      </w:r>
      <w:r w:rsidRPr="00AF479B">
        <w:rPr>
          <w:rFonts w:ascii="Verdana" w:eastAsia="Times New Roman" w:hAnsi="Verdana" w:cs="Arial"/>
          <w:color w:val="000000"/>
        </w:rPr>
        <w:t xml:space="preserve"> schoolniveau. </w:t>
      </w:r>
    </w:p>
    <w:p w:rsidR="00354676" w:rsidRDefault="00354676" w:rsidP="00354676">
      <w:pPr>
        <w:ind w:left="708"/>
        <w:rPr>
          <w:rFonts w:ascii="Verdana" w:eastAsia="Times New Roman" w:hAnsi="Verdana" w:cs="Arial"/>
          <w:color w:val="000000"/>
        </w:rPr>
      </w:pPr>
      <w:r w:rsidRPr="00AF479B">
        <w:rPr>
          <w:rFonts w:ascii="Verdana" w:eastAsia="Times New Roman" w:hAnsi="Verdana" w:cs="Arial"/>
          <w:color w:val="000000"/>
        </w:rPr>
        <w:t>2. Controle op de administratie van de opbrengsten, (registratie-</w:t>
      </w:r>
    </w:p>
    <w:p w:rsidR="00354676" w:rsidRDefault="00354676" w:rsidP="00354676">
      <w:pPr>
        <w:ind w:left="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signalering-analyse-diagnose-handelen) de </w:t>
      </w:r>
      <w:proofErr w:type="spellStart"/>
      <w:r w:rsidRPr="00AF479B">
        <w:rPr>
          <w:rFonts w:ascii="Verdana" w:eastAsia="Times New Roman" w:hAnsi="Verdana" w:cs="Arial"/>
          <w:color w:val="000000"/>
        </w:rPr>
        <w:t>toetskalender</w:t>
      </w:r>
      <w:proofErr w:type="spellEnd"/>
      <w:r w:rsidRPr="00AF479B">
        <w:rPr>
          <w:rFonts w:ascii="Verdana" w:eastAsia="Times New Roman" w:hAnsi="Verdana" w:cs="Arial"/>
          <w:color w:val="000000"/>
        </w:rPr>
        <w:t xml:space="preserve"> </w:t>
      </w:r>
    </w:p>
    <w:p w:rsidR="00354676" w:rsidRPr="00AF479B" w:rsidRDefault="00354676" w:rsidP="00354676">
      <w:pPr>
        <w:ind w:left="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samenstellen en volgen, de bespreking daarvan.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3. Het volgen van groepsplannen, de kwaliteit, de uitvoering en de </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resultaten.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4. Het geven van advies m.b.t. de voortgang bij de kinderen.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AF479B" w:rsidRDefault="00354676" w:rsidP="00354676">
      <w:pPr>
        <w:rPr>
          <w:rFonts w:ascii="Verdana" w:eastAsia="Times New Roman" w:hAnsi="Verdana" w:cs="Arial"/>
          <w:color w:val="000000"/>
        </w:rPr>
      </w:pPr>
      <w:r w:rsidRPr="00AF479B">
        <w:rPr>
          <w:rFonts w:ascii="Verdana" w:eastAsia="Times New Roman" w:hAnsi="Verdana" w:cs="Arial"/>
          <w:color w:val="000000"/>
        </w:rPr>
        <w:t> </w:t>
      </w:r>
    </w:p>
    <w:p w:rsidR="00354676" w:rsidRPr="00354676" w:rsidRDefault="00354676" w:rsidP="00354676">
      <w:pPr>
        <w:rPr>
          <w:rFonts w:ascii="Verdana" w:eastAsia="Times New Roman" w:hAnsi="Verdana" w:cs="Arial"/>
          <w:color w:val="000000"/>
        </w:rPr>
      </w:pPr>
      <w:r w:rsidRPr="00354676">
        <w:rPr>
          <w:rFonts w:ascii="Verdana" w:eastAsia="Times New Roman" w:hAnsi="Verdana" w:cs="Arial"/>
          <w:bCs/>
          <w:color w:val="000000"/>
        </w:rPr>
        <w:t>3.</w:t>
      </w:r>
      <w:r>
        <w:rPr>
          <w:rFonts w:ascii="Verdana" w:eastAsia="Times New Roman" w:hAnsi="Verdana" w:cs="Arial"/>
          <w:bCs/>
          <w:color w:val="000000"/>
        </w:rPr>
        <w:t xml:space="preserve"> </w:t>
      </w:r>
      <w:r w:rsidRPr="00354676">
        <w:rPr>
          <w:rFonts w:ascii="Verdana" w:eastAsia="Times New Roman" w:hAnsi="Verdana" w:cs="Arial"/>
          <w:bCs/>
          <w:color w:val="000000"/>
        </w:rPr>
        <w:t xml:space="preserve">De verantwoordelijkheid t.o.v. de ouders: </w:t>
      </w:r>
    </w:p>
    <w:p w:rsidR="0080486D" w:rsidRDefault="0080486D" w:rsidP="0080486D">
      <w:pPr>
        <w:rPr>
          <w:rFonts w:ascii="Verdana" w:eastAsia="Times New Roman" w:hAnsi="Verdana" w:cs="Arial"/>
          <w:color w:val="000000"/>
        </w:rPr>
      </w:pPr>
      <w:r>
        <w:rPr>
          <w:rFonts w:ascii="Verdana" w:eastAsia="Times New Roman" w:hAnsi="Verdana" w:cs="Arial"/>
          <w:color w:val="000000"/>
        </w:rPr>
        <w:t xml:space="preserve">    </w:t>
      </w:r>
      <w:r w:rsidR="00354676" w:rsidRPr="00AF479B">
        <w:rPr>
          <w:rFonts w:ascii="Verdana" w:eastAsia="Times New Roman" w:hAnsi="Verdana" w:cs="Arial"/>
          <w:color w:val="000000"/>
        </w:rPr>
        <w:t>Het bespreken van de leerresultaten, c.q. problemen in de sociaal-</w:t>
      </w:r>
    </w:p>
    <w:p w:rsidR="0080486D" w:rsidRDefault="0080486D" w:rsidP="0080486D">
      <w:pPr>
        <w:rPr>
          <w:rFonts w:ascii="Verdana" w:eastAsia="Times New Roman" w:hAnsi="Verdana" w:cs="Arial"/>
          <w:color w:val="000000"/>
        </w:rPr>
      </w:pPr>
      <w:r>
        <w:rPr>
          <w:rFonts w:ascii="Verdana" w:eastAsia="Times New Roman" w:hAnsi="Verdana" w:cs="Arial"/>
          <w:color w:val="000000"/>
        </w:rPr>
        <w:t xml:space="preserve">    </w:t>
      </w:r>
      <w:r w:rsidR="00354676" w:rsidRPr="00AF479B">
        <w:rPr>
          <w:rFonts w:ascii="Verdana" w:eastAsia="Times New Roman" w:hAnsi="Verdana" w:cs="Arial"/>
          <w:color w:val="000000"/>
        </w:rPr>
        <w:t>emotionele ontwikkeling, die niet het gevolg is van leerkrachtgedrag.</w:t>
      </w:r>
    </w:p>
    <w:p w:rsidR="0080486D" w:rsidRDefault="0080486D" w:rsidP="0080486D">
      <w:pPr>
        <w:rPr>
          <w:rFonts w:ascii="Verdana" w:eastAsia="Times New Roman" w:hAnsi="Verdana" w:cs="Arial"/>
          <w:color w:val="000000"/>
        </w:rPr>
      </w:pPr>
      <w:r>
        <w:rPr>
          <w:rFonts w:ascii="Verdana" w:eastAsia="Times New Roman" w:hAnsi="Verdana" w:cs="Arial"/>
          <w:color w:val="000000"/>
        </w:rPr>
        <w:t xml:space="preserve">   </w:t>
      </w:r>
      <w:r w:rsidR="00354676" w:rsidRPr="00AF479B">
        <w:rPr>
          <w:rFonts w:ascii="Verdana" w:eastAsia="Times New Roman" w:hAnsi="Verdana" w:cs="Arial"/>
          <w:color w:val="000000"/>
        </w:rPr>
        <w:t xml:space="preserve"> Bij een spanningsveld tussen de leerkracht en de ouder wordt dit </w:t>
      </w:r>
    </w:p>
    <w:p w:rsidR="0080486D" w:rsidRDefault="0080486D" w:rsidP="0080486D">
      <w:pPr>
        <w:rPr>
          <w:rFonts w:ascii="Verdana" w:eastAsia="Times New Roman" w:hAnsi="Verdana" w:cs="Arial"/>
          <w:color w:val="000000"/>
        </w:rPr>
      </w:pPr>
      <w:r>
        <w:rPr>
          <w:rFonts w:ascii="Verdana" w:eastAsia="Times New Roman" w:hAnsi="Verdana" w:cs="Arial"/>
          <w:color w:val="000000"/>
        </w:rPr>
        <w:t xml:space="preserve">    </w:t>
      </w:r>
      <w:r w:rsidR="00354676" w:rsidRPr="00AF479B">
        <w:rPr>
          <w:rFonts w:ascii="Verdana" w:eastAsia="Times New Roman" w:hAnsi="Verdana" w:cs="Arial"/>
          <w:color w:val="000000"/>
        </w:rPr>
        <w:t>probleem</w:t>
      </w:r>
      <w:r w:rsidR="00354676">
        <w:rPr>
          <w:rFonts w:ascii="Verdana" w:eastAsia="Times New Roman" w:hAnsi="Verdana" w:cs="Arial"/>
          <w:color w:val="000000"/>
        </w:rPr>
        <w:t xml:space="preserve"> neergelegd bij de schoolleider, die mogelijk verwijst naar de </w:t>
      </w:r>
    </w:p>
    <w:p w:rsidR="00354676" w:rsidRPr="00AF479B" w:rsidRDefault="0080486D" w:rsidP="0080486D">
      <w:pPr>
        <w:rPr>
          <w:rFonts w:ascii="Verdana" w:eastAsia="Times New Roman" w:hAnsi="Verdana" w:cs="Arial"/>
          <w:color w:val="000000"/>
        </w:rPr>
      </w:pPr>
      <w:r>
        <w:rPr>
          <w:rFonts w:ascii="Verdana" w:eastAsia="Times New Roman" w:hAnsi="Verdana" w:cs="Arial"/>
          <w:color w:val="000000"/>
        </w:rPr>
        <w:t xml:space="preserve">    </w:t>
      </w:r>
      <w:r w:rsidR="00354676">
        <w:rPr>
          <w:rFonts w:ascii="Verdana" w:eastAsia="Times New Roman" w:hAnsi="Verdana" w:cs="Arial"/>
          <w:color w:val="000000"/>
        </w:rPr>
        <w:t>intern begeleider.</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w:t>
      </w:r>
    </w:p>
    <w:p w:rsidR="0080486D" w:rsidRDefault="0080486D">
      <w:pPr>
        <w:rPr>
          <w:rFonts w:ascii="Verdana" w:eastAsia="Times New Roman" w:hAnsi="Verdana" w:cs="Arial"/>
          <w:color w:val="000000"/>
        </w:rPr>
      </w:pPr>
      <w:r>
        <w:rPr>
          <w:rFonts w:ascii="Verdana" w:eastAsia="Times New Roman" w:hAnsi="Verdana" w:cs="Arial"/>
          <w:color w:val="000000"/>
        </w:rPr>
        <w:br w:type="page"/>
      </w:r>
    </w:p>
    <w:p w:rsidR="00354676" w:rsidRPr="00AF479B" w:rsidRDefault="00354676" w:rsidP="00354676">
      <w:pPr>
        <w:ind w:firstLine="708"/>
        <w:rPr>
          <w:rFonts w:ascii="Verdana" w:eastAsia="Times New Roman" w:hAnsi="Verdana" w:cs="Arial"/>
          <w:color w:val="000000"/>
        </w:rPr>
      </w:pPr>
    </w:p>
    <w:p w:rsidR="00354676" w:rsidRPr="0080486D" w:rsidRDefault="00354676" w:rsidP="00354676">
      <w:pPr>
        <w:rPr>
          <w:rFonts w:ascii="Verdana" w:eastAsia="Times New Roman" w:hAnsi="Verdana" w:cs="Arial"/>
          <w:color w:val="000000"/>
        </w:rPr>
      </w:pPr>
      <w:r w:rsidRPr="0080486D">
        <w:rPr>
          <w:rFonts w:ascii="Verdana" w:eastAsia="Times New Roman" w:hAnsi="Verdana" w:cs="Arial"/>
          <w:bCs/>
          <w:color w:val="000000"/>
        </w:rPr>
        <w:t>4.</w:t>
      </w:r>
      <w:r w:rsidR="0080486D">
        <w:rPr>
          <w:rFonts w:ascii="Verdana" w:eastAsia="Times New Roman" w:hAnsi="Verdana" w:cs="Arial"/>
          <w:bCs/>
          <w:color w:val="000000"/>
        </w:rPr>
        <w:t xml:space="preserve"> </w:t>
      </w:r>
      <w:r w:rsidRPr="0080486D">
        <w:rPr>
          <w:rFonts w:ascii="Verdana" w:eastAsia="Times New Roman" w:hAnsi="Verdana" w:cs="Arial"/>
          <w:bCs/>
          <w:color w:val="000000"/>
        </w:rPr>
        <w:t xml:space="preserve">Naar de directeur: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xml:space="preserve">1. Het aanreiken van nieuwe ontwikkelingsimpulsen voor nieuw </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beleid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2. Het maken van gezamenlijk</w:t>
      </w:r>
      <w:r w:rsidR="00AB23A2">
        <w:rPr>
          <w:rFonts w:ascii="Verdana" w:eastAsia="Times New Roman" w:hAnsi="Verdana" w:cs="Arial"/>
          <w:color w:val="000000"/>
        </w:rPr>
        <w:t>e</w:t>
      </w:r>
      <w:r w:rsidRPr="00AF479B">
        <w:rPr>
          <w:rFonts w:ascii="Verdana" w:eastAsia="Times New Roman" w:hAnsi="Verdana" w:cs="Arial"/>
          <w:color w:val="000000"/>
        </w:rPr>
        <w:t xml:space="preserve"> afspraken en het naleven van die</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 afspraken bewaken. </w:t>
      </w:r>
    </w:p>
    <w:p w:rsidR="00354676"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3. Het rapporter</w:t>
      </w:r>
      <w:r>
        <w:rPr>
          <w:rFonts w:ascii="Verdana" w:eastAsia="Times New Roman" w:hAnsi="Verdana" w:cs="Arial"/>
          <w:color w:val="000000"/>
        </w:rPr>
        <w:t xml:space="preserve">en van de bevindingen t.a.v. de </w:t>
      </w:r>
    </w:p>
    <w:p w:rsidR="00354676" w:rsidRPr="00AF479B" w:rsidRDefault="00354676" w:rsidP="00354676">
      <w:pPr>
        <w:ind w:firstLine="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 xml:space="preserve">verantwoordelijkheden.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 </w:t>
      </w:r>
    </w:p>
    <w:p w:rsidR="00354676" w:rsidRPr="0080486D" w:rsidRDefault="00354676" w:rsidP="00354676">
      <w:pPr>
        <w:rPr>
          <w:rFonts w:ascii="Verdana" w:eastAsia="Times New Roman" w:hAnsi="Verdana" w:cs="Arial"/>
          <w:color w:val="000000"/>
        </w:rPr>
      </w:pPr>
      <w:r w:rsidRPr="0080486D">
        <w:rPr>
          <w:rFonts w:ascii="Verdana" w:eastAsia="Times New Roman" w:hAnsi="Verdana" w:cs="Arial"/>
          <w:bCs/>
          <w:color w:val="000000"/>
        </w:rPr>
        <w:t>5.</w:t>
      </w:r>
      <w:r w:rsidR="0080486D">
        <w:rPr>
          <w:rFonts w:ascii="Verdana" w:eastAsia="Times New Roman" w:hAnsi="Verdana" w:cs="Arial"/>
          <w:bCs/>
          <w:color w:val="000000"/>
        </w:rPr>
        <w:t xml:space="preserve"> </w:t>
      </w:r>
      <w:r w:rsidRPr="0080486D">
        <w:rPr>
          <w:rFonts w:ascii="Verdana" w:eastAsia="Times New Roman" w:hAnsi="Verdana" w:cs="Arial"/>
          <w:bCs/>
          <w:color w:val="000000"/>
        </w:rPr>
        <w:t xml:space="preserve">T.o.v. de externe contacten </w:t>
      </w:r>
    </w:p>
    <w:p w:rsidR="00354676" w:rsidRPr="00AF479B" w:rsidRDefault="00354676" w:rsidP="00354676">
      <w:pPr>
        <w:ind w:firstLine="708"/>
        <w:rPr>
          <w:rFonts w:ascii="Verdana" w:eastAsia="Times New Roman" w:hAnsi="Verdana" w:cs="Arial"/>
          <w:color w:val="000000"/>
        </w:rPr>
      </w:pPr>
      <w:r w:rsidRPr="00AF479B">
        <w:rPr>
          <w:rFonts w:ascii="Verdana" w:eastAsia="Times New Roman" w:hAnsi="Verdana" w:cs="Arial"/>
          <w:color w:val="000000"/>
        </w:rPr>
        <w:t>1. Het bijwonen van overleg met ZAT, AB, netwerk IB.</w:t>
      </w:r>
    </w:p>
    <w:p w:rsidR="00354676" w:rsidRDefault="00354676" w:rsidP="00354676">
      <w:pPr>
        <w:ind w:left="708"/>
        <w:rPr>
          <w:rFonts w:ascii="Verdana" w:eastAsia="Times New Roman" w:hAnsi="Verdana" w:cs="Arial"/>
          <w:color w:val="000000"/>
        </w:rPr>
      </w:pPr>
      <w:r w:rsidRPr="00AF479B">
        <w:rPr>
          <w:rFonts w:ascii="Verdana" w:eastAsia="Times New Roman" w:hAnsi="Verdana" w:cs="Arial"/>
          <w:color w:val="000000"/>
        </w:rPr>
        <w:t xml:space="preserve">2. De IB-er is verantwoordelijk voor de procedure voor aanmelding </w:t>
      </w:r>
    </w:p>
    <w:p w:rsidR="00354676" w:rsidRPr="00AF479B" w:rsidRDefault="00354676" w:rsidP="00354676">
      <w:pPr>
        <w:ind w:left="708"/>
        <w:rPr>
          <w:rFonts w:ascii="Verdana" w:eastAsia="Times New Roman" w:hAnsi="Verdana" w:cs="Arial"/>
          <w:color w:val="000000"/>
        </w:rPr>
      </w:pPr>
      <w:r>
        <w:rPr>
          <w:rFonts w:ascii="Verdana" w:eastAsia="Times New Roman" w:hAnsi="Verdana" w:cs="Arial"/>
          <w:color w:val="000000"/>
        </w:rPr>
        <w:t xml:space="preserve">    </w:t>
      </w:r>
      <w:r w:rsidRPr="00AF479B">
        <w:rPr>
          <w:rFonts w:ascii="Verdana" w:eastAsia="Times New Roman" w:hAnsi="Verdana" w:cs="Arial"/>
          <w:color w:val="000000"/>
        </w:rPr>
        <w:t>bij de PCL, CVI, ambulante begeleiding, enz.</w:t>
      </w:r>
    </w:p>
    <w:p w:rsidR="00354676" w:rsidRPr="00C8026A" w:rsidRDefault="00354676" w:rsidP="00354676">
      <w:pPr>
        <w:ind w:hanging="705"/>
        <w:rPr>
          <w:rFonts w:ascii="Arial" w:eastAsia="Times New Roman" w:hAnsi="Arial" w:cs="Arial"/>
          <w:color w:val="000000"/>
          <w:sz w:val="22"/>
          <w:szCs w:val="22"/>
        </w:rPr>
      </w:pPr>
      <w:r w:rsidRPr="00C8026A">
        <w:rPr>
          <w:rFonts w:ascii="Arial" w:eastAsia="Times New Roman" w:hAnsi="Arial" w:cs="Arial"/>
          <w:color w:val="000000"/>
          <w:sz w:val="22"/>
          <w:szCs w:val="22"/>
        </w:rPr>
        <w:t> </w:t>
      </w:r>
    </w:p>
    <w:p w:rsidR="00DD1007" w:rsidRPr="00354676" w:rsidRDefault="00DD1007" w:rsidP="00354676">
      <w:pPr>
        <w:rPr>
          <w:rFonts w:ascii="Comic Sans MS" w:eastAsia="Times New Roman" w:hAnsi="Comic Sans MS" w:cs="Arial"/>
          <w:color w:val="000000"/>
          <w:sz w:val="22"/>
          <w:szCs w:val="22"/>
        </w:rPr>
      </w:pPr>
      <w:r w:rsidRPr="00354676">
        <w:rPr>
          <w:rFonts w:ascii="Comic Sans MS" w:eastAsia="Times New Roman" w:hAnsi="Comic Sans MS" w:cs="Arial"/>
          <w:color w:val="000000"/>
          <w:sz w:val="22"/>
          <w:szCs w:val="22"/>
        </w:rPr>
        <w:t>              </w:t>
      </w:r>
    </w:p>
    <w:sectPr w:rsidR="00DD1007" w:rsidRPr="00354676" w:rsidSect="00B7037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64" w:rsidRDefault="00077264" w:rsidP="00C8026A">
      <w:r>
        <w:separator/>
      </w:r>
    </w:p>
  </w:endnote>
  <w:endnote w:type="continuationSeparator" w:id="0">
    <w:p w:rsidR="00077264" w:rsidRDefault="00077264" w:rsidP="00C8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TTE1E22538t00">
    <w:panose1 w:val="00000000000000000000"/>
    <w:charset w:val="00"/>
    <w:family w:val="auto"/>
    <w:notTrueType/>
    <w:pitch w:val="default"/>
    <w:sig w:usb0="00000003" w:usb1="00000000" w:usb2="00000000" w:usb3="00000000" w:csb0="00000001" w:csb1="00000000"/>
  </w:font>
  <w:font w:name="TTE2505F0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77264">
      <w:tc>
        <w:tcPr>
          <w:tcW w:w="4500" w:type="pct"/>
          <w:tcBorders>
            <w:top w:val="single" w:sz="4" w:space="0" w:color="000000" w:themeColor="text1"/>
          </w:tcBorders>
        </w:tcPr>
        <w:p w:rsidR="00077264" w:rsidRDefault="00077264">
          <w:pPr>
            <w:pStyle w:val="Voettekst"/>
            <w:jc w:val="right"/>
          </w:pPr>
          <w:proofErr w:type="spellStart"/>
          <w:r>
            <w:t>Schoolspecifiek</w:t>
          </w:r>
          <w:proofErr w:type="spellEnd"/>
          <w:r>
            <w:t xml:space="preserve"> zorgplan Bs De Caleidoscoop 2016-2020</w:t>
          </w:r>
        </w:p>
      </w:tc>
      <w:tc>
        <w:tcPr>
          <w:tcW w:w="500" w:type="pct"/>
          <w:tcBorders>
            <w:top w:val="single" w:sz="4" w:space="0" w:color="C0504D" w:themeColor="accent2"/>
          </w:tcBorders>
          <w:shd w:val="clear" w:color="auto" w:fill="943634" w:themeFill="accent2" w:themeFillShade="BF"/>
        </w:tcPr>
        <w:p w:rsidR="00077264" w:rsidRDefault="00077264">
          <w:pPr>
            <w:pStyle w:val="Koptekst"/>
            <w:rPr>
              <w:color w:val="FFFFFF" w:themeColor="background1"/>
            </w:rPr>
          </w:pPr>
          <w:r>
            <w:fldChar w:fldCharType="begin"/>
          </w:r>
          <w:r>
            <w:instrText>PAGE   \* MERGEFORMAT</w:instrText>
          </w:r>
          <w:r>
            <w:fldChar w:fldCharType="separate"/>
          </w:r>
          <w:r w:rsidR="00E96698" w:rsidRPr="00E96698">
            <w:rPr>
              <w:noProof/>
              <w:color w:val="FFFFFF" w:themeColor="background1"/>
            </w:rPr>
            <w:t>23</w:t>
          </w:r>
          <w:r>
            <w:rPr>
              <w:color w:val="FFFFFF" w:themeColor="background1"/>
            </w:rPr>
            <w:fldChar w:fldCharType="end"/>
          </w:r>
        </w:p>
      </w:tc>
    </w:tr>
  </w:tbl>
  <w:p w:rsidR="00077264" w:rsidRDefault="000772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64" w:rsidRDefault="00077264" w:rsidP="00C8026A">
      <w:r>
        <w:separator/>
      </w:r>
    </w:p>
  </w:footnote>
  <w:footnote w:type="continuationSeparator" w:id="0">
    <w:p w:rsidR="00077264" w:rsidRDefault="00077264" w:rsidP="00C8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B8E"/>
    <w:multiLevelType w:val="hybridMultilevel"/>
    <w:tmpl w:val="827AFE2A"/>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0E00A12"/>
    <w:multiLevelType w:val="hybridMultilevel"/>
    <w:tmpl w:val="144C2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4E5558"/>
    <w:multiLevelType w:val="hybridMultilevel"/>
    <w:tmpl w:val="B9A2F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A5C59"/>
    <w:multiLevelType w:val="hybridMultilevel"/>
    <w:tmpl w:val="14488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6603B0"/>
    <w:multiLevelType w:val="hybridMultilevel"/>
    <w:tmpl w:val="AF70DBCC"/>
    <w:lvl w:ilvl="0" w:tplc="48B6C32A">
      <w:numFmt w:val="bullet"/>
      <w:lvlText w:val="-"/>
      <w:lvlJc w:val="left"/>
      <w:pPr>
        <w:ind w:left="1428" w:hanging="360"/>
      </w:pPr>
      <w:rPr>
        <w:rFonts w:ascii="Verdana" w:eastAsia="Times New Roman" w:hAnsi="Verdana"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FAB1E25"/>
    <w:multiLevelType w:val="hybridMultilevel"/>
    <w:tmpl w:val="32E4D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073D35"/>
    <w:multiLevelType w:val="hybridMultilevel"/>
    <w:tmpl w:val="910CE91E"/>
    <w:lvl w:ilvl="0" w:tplc="BFCA3E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C715D8"/>
    <w:multiLevelType w:val="hybridMultilevel"/>
    <w:tmpl w:val="46F0C3AA"/>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8">
    <w:nsid w:val="2B2F7552"/>
    <w:multiLevelType w:val="hybridMultilevel"/>
    <w:tmpl w:val="451CC9E4"/>
    <w:lvl w:ilvl="0" w:tplc="0413000F">
      <w:start w:val="1"/>
      <w:numFmt w:val="decimal"/>
      <w:lvlText w:val="%1."/>
      <w:lvlJc w:val="left"/>
      <w:pPr>
        <w:ind w:left="2703" w:hanging="360"/>
      </w:pPr>
    </w:lvl>
    <w:lvl w:ilvl="1" w:tplc="04130019" w:tentative="1">
      <w:start w:val="1"/>
      <w:numFmt w:val="lowerLetter"/>
      <w:lvlText w:val="%2."/>
      <w:lvlJc w:val="left"/>
      <w:pPr>
        <w:ind w:left="3423" w:hanging="360"/>
      </w:pPr>
    </w:lvl>
    <w:lvl w:ilvl="2" w:tplc="0413001B" w:tentative="1">
      <w:start w:val="1"/>
      <w:numFmt w:val="lowerRoman"/>
      <w:lvlText w:val="%3."/>
      <w:lvlJc w:val="right"/>
      <w:pPr>
        <w:ind w:left="4143" w:hanging="180"/>
      </w:pPr>
    </w:lvl>
    <w:lvl w:ilvl="3" w:tplc="0413000F" w:tentative="1">
      <w:start w:val="1"/>
      <w:numFmt w:val="decimal"/>
      <w:lvlText w:val="%4."/>
      <w:lvlJc w:val="left"/>
      <w:pPr>
        <w:ind w:left="4863" w:hanging="360"/>
      </w:pPr>
    </w:lvl>
    <w:lvl w:ilvl="4" w:tplc="04130019" w:tentative="1">
      <w:start w:val="1"/>
      <w:numFmt w:val="lowerLetter"/>
      <w:lvlText w:val="%5."/>
      <w:lvlJc w:val="left"/>
      <w:pPr>
        <w:ind w:left="5583" w:hanging="360"/>
      </w:pPr>
    </w:lvl>
    <w:lvl w:ilvl="5" w:tplc="0413001B" w:tentative="1">
      <w:start w:val="1"/>
      <w:numFmt w:val="lowerRoman"/>
      <w:lvlText w:val="%6."/>
      <w:lvlJc w:val="right"/>
      <w:pPr>
        <w:ind w:left="6303" w:hanging="180"/>
      </w:pPr>
    </w:lvl>
    <w:lvl w:ilvl="6" w:tplc="0413000F" w:tentative="1">
      <w:start w:val="1"/>
      <w:numFmt w:val="decimal"/>
      <w:lvlText w:val="%7."/>
      <w:lvlJc w:val="left"/>
      <w:pPr>
        <w:ind w:left="7023" w:hanging="360"/>
      </w:pPr>
    </w:lvl>
    <w:lvl w:ilvl="7" w:tplc="04130019" w:tentative="1">
      <w:start w:val="1"/>
      <w:numFmt w:val="lowerLetter"/>
      <w:lvlText w:val="%8."/>
      <w:lvlJc w:val="left"/>
      <w:pPr>
        <w:ind w:left="7743" w:hanging="360"/>
      </w:pPr>
    </w:lvl>
    <w:lvl w:ilvl="8" w:tplc="0413001B" w:tentative="1">
      <w:start w:val="1"/>
      <w:numFmt w:val="lowerRoman"/>
      <w:lvlText w:val="%9."/>
      <w:lvlJc w:val="right"/>
      <w:pPr>
        <w:ind w:left="8463" w:hanging="180"/>
      </w:pPr>
    </w:lvl>
  </w:abstractNum>
  <w:abstractNum w:abstractNumId="9">
    <w:nsid w:val="44A40C31"/>
    <w:multiLevelType w:val="hybridMultilevel"/>
    <w:tmpl w:val="B112A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E34B90"/>
    <w:multiLevelType w:val="hybridMultilevel"/>
    <w:tmpl w:val="4F3AC9C6"/>
    <w:lvl w:ilvl="0" w:tplc="BFCA3E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106991"/>
    <w:multiLevelType w:val="hybridMultilevel"/>
    <w:tmpl w:val="CE006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7303598"/>
    <w:multiLevelType w:val="multilevel"/>
    <w:tmpl w:val="A762C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nsid w:val="4A282B79"/>
    <w:multiLevelType w:val="hybridMultilevel"/>
    <w:tmpl w:val="E350052A"/>
    <w:lvl w:ilvl="0" w:tplc="A89AC366">
      <w:start w:val="1"/>
      <w:numFmt w:val="decimal"/>
      <w:lvlText w:val="%1."/>
      <w:lvlJc w:val="left"/>
      <w:pPr>
        <w:ind w:left="2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1A451C"/>
    <w:multiLevelType w:val="hybridMultilevel"/>
    <w:tmpl w:val="AE7655D8"/>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B102257"/>
    <w:multiLevelType w:val="hybridMultilevel"/>
    <w:tmpl w:val="A48C011C"/>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FEC75C0"/>
    <w:multiLevelType w:val="hybridMultilevel"/>
    <w:tmpl w:val="27B25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1E4046F"/>
    <w:multiLevelType w:val="hybridMultilevel"/>
    <w:tmpl w:val="0B6EE684"/>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AAB5710"/>
    <w:multiLevelType w:val="hybridMultilevel"/>
    <w:tmpl w:val="7DC69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583CF9"/>
    <w:multiLevelType w:val="hybridMultilevel"/>
    <w:tmpl w:val="C764D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DF70D6"/>
    <w:multiLevelType w:val="hybridMultilevel"/>
    <w:tmpl w:val="B0702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3"/>
  </w:num>
  <w:num w:numId="5">
    <w:abstractNumId w:val="17"/>
  </w:num>
  <w:num w:numId="6">
    <w:abstractNumId w:val="14"/>
  </w:num>
  <w:num w:numId="7">
    <w:abstractNumId w:val="0"/>
  </w:num>
  <w:num w:numId="8">
    <w:abstractNumId w:val="15"/>
  </w:num>
  <w:num w:numId="9">
    <w:abstractNumId w:val="5"/>
  </w:num>
  <w:num w:numId="10">
    <w:abstractNumId w:val="9"/>
  </w:num>
  <w:num w:numId="11">
    <w:abstractNumId w:val="19"/>
  </w:num>
  <w:num w:numId="12">
    <w:abstractNumId w:val="1"/>
  </w:num>
  <w:num w:numId="13">
    <w:abstractNumId w:val="3"/>
  </w:num>
  <w:num w:numId="14">
    <w:abstractNumId w:val="7"/>
  </w:num>
  <w:num w:numId="15">
    <w:abstractNumId w:val="2"/>
  </w:num>
  <w:num w:numId="16">
    <w:abstractNumId w:val="20"/>
  </w:num>
  <w:num w:numId="17">
    <w:abstractNumId w:val="12"/>
  </w:num>
  <w:num w:numId="18">
    <w:abstractNumId w:val="11"/>
  </w:num>
  <w:num w:numId="19">
    <w:abstractNumId w:val="10"/>
  </w:num>
  <w:num w:numId="20">
    <w:abstractNumId w:val="16"/>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3"/>
    <w:rsid w:val="00052A32"/>
    <w:rsid w:val="00070E64"/>
    <w:rsid w:val="00077264"/>
    <w:rsid w:val="000813AD"/>
    <w:rsid w:val="000E55B9"/>
    <w:rsid w:val="00115D6A"/>
    <w:rsid w:val="00136D82"/>
    <w:rsid w:val="0015179E"/>
    <w:rsid w:val="0016557E"/>
    <w:rsid w:val="00180E90"/>
    <w:rsid w:val="00192FEE"/>
    <w:rsid w:val="001A5DC0"/>
    <w:rsid w:val="001C3F0C"/>
    <w:rsid w:val="001D39C3"/>
    <w:rsid w:val="001D4815"/>
    <w:rsid w:val="00223FF2"/>
    <w:rsid w:val="002420FD"/>
    <w:rsid w:val="00244755"/>
    <w:rsid w:val="00254713"/>
    <w:rsid w:val="0025681F"/>
    <w:rsid w:val="00260E9C"/>
    <w:rsid w:val="00284851"/>
    <w:rsid w:val="002B666D"/>
    <w:rsid w:val="002C1816"/>
    <w:rsid w:val="002C3EF1"/>
    <w:rsid w:val="002C40A1"/>
    <w:rsid w:val="002D6BAE"/>
    <w:rsid w:val="002E23D2"/>
    <w:rsid w:val="002F5EF1"/>
    <w:rsid w:val="003061E0"/>
    <w:rsid w:val="00307AF6"/>
    <w:rsid w:val="003117EE"/>
    <w:rsid w:val="0031715B"/>
    <w:rsid w:val="00337324"/>
    <w:rsid w:val="003409E6"/>
    <w:rsid w:val="00341322"/>
    <w:rsid w:val="00346700"/>
    <w:rsid w:val="00351857"/>
    <w:rsid w:val="003542F3"/>
    <w:rsid w:val="00354676"/>
    <w:rsid w:val="003579DC"/>
    <w:rsid w:val="003617C4"/>
    <w:rsid w:val="00363F59"/>
    <w:rsid w:val="003764B0"/>
    <w:rsid w:val="003A2028"/>
    <w:rsid w:val="003C2010"/>
    <w:rsid w:val="003C3F1C"/>
    <w:rsid w:val="003D43F1"/>
    <w:rsid w:val="0040265B"/>
    <w:rsid w:val="00403DEA"/>
    <w:rsid w:val="0041376F"/>
    <w:rsid w:val="00432C1D"/>
    <w:rsid w:val="00444949"/>
    <w:rsid w:val="00453853"/>
    <w:rsid w:val="004A2CB8"/>
    <w:rsid w:val="004B025C"/>
    <w:rsid w:val="004C4C6E"/>
    <w:rsid w:val="004D3ECB"/>
    <w:rsid w:val="004E036B"/>
    <w:rsid w:val="004E3FD7"/>
    <w:rsid w:val="00527737"/>
    <w:rsid w:val="0052797B"/>
    <w:rsid w:val="00540628"/>
    <w:rsid w:val="00596B3D"/>
    <w:rsid w:val="005A1185"/>
    <w:rsid w:val="005E6075"/>
    <w:rsid w:val="006041C8"/>
    <w:rsid w:val="006312AB"/>
    <w:rsid w:val="00661D46"/>
    <w:rsid w:val="00677B0E"/>
    <w:rsid w:val="006B537C"/>
    <w:rsid w:val="006C11DB"/>
    <w:rsid w:val="006C3EF3"/>
    <w:rsid w:val="0070143E"/>
    <w:rsid w:val="0071206B"/>
    <w:rsid w:val="00712483"/>
    <w:rsid w:val="00722B93"/>
    <w:rsid w:val="007313C1"/>
    <w:rsid w:val="00745A9A"/>
    <w:rsid w:val="00771C71"/>
    <w:rsid w:val="007C4567"/>
    <w:rsid w:val="007D2B8B"/>
    <w:rsid w:val="007F1572"/>
    <w:rsid w:val="007F6128"/>
    <w:rsid w:val="007F7FFB"/>
    <w:rsid w:val="0080486D"/>
    <w:rsid w:val="008074D2"/>
    <w:rsid w:val="008254C9"/>
    <w:rsid w:val="008957AC"/>
    <w:rsid w:val="008B06FC"/>
    <w:rsid w:val="008B2551"/>
    <w:rsid w:val="008C498F"/>
    <w:rsid w:val="008E12E1"/>
    <w:rsid w:val="008E44DB"/>
    <w:rsid w:val="00900C4C"/>
    <w:rsid w:val="0091399E"/>
    <w:rsid w:val="009227B6"/>
    <w:rsid w:val="009235D2"/>
    <w:rsid w:val="00926615"/>
    <w:rsid w:val="00931B4F"/>
    <w:rsid w:val="00950550"/>
    <w:rsid w:val="009546D2"/>
    <w:rsid w:val="00954839"/>
    <w:rsid w:val="00956114"/>
    <w:rsid w:val="00965449"/>
    <w:rsid w:val="009710BE"/>
    <w:rsid w:val="009816C5"/>
    <w:rsid w:val="009B5550"/>
    <w:rsid w:val="00A02538"/>
    <w:rsid w:val="00A06BEA"/>
    <w:rsid w:val="00A20CFE"/>
    <w:rsid w:val="00A9633A"/>
    <w:rsid w:val="00AB23A2"/>
    <w:rsid w:val="00AD085B"/>
    <w:rsid w:val="00AE0602"/>
    <w:rsid w:val="00AE4BC3"/>
    <w:rsid w:val="00AE5F2C"/>
    <w:rsid w:val="00AE64A3"/>
    <w:rsid w:val="00AF7380"/>
    <w:rsid w:val="00B03B5F"/>
    <w:rsid w:val="00B10F61"/>
    <w:rsid w:val="00B1324A"/>
    <w:rsid w:val="00B24061"/>
    <w:rsid w:val="00B25418"/>
    <w:rsid w:val="00B41A3D"/>
    <w:rsid w:val="00B57147"/>
    <w:rsid w:val="00B57E54"/>
    <w:rsid w:val="00B70377"/>
    <w:rsid w:val="00B82A83"/>
    <w:rsid w:val="00BA4FC2"/>
    <w:rsid w:val="00BB0710"/>
    <w:rsid w:val="00BC4F91"/>
    <w:rsid w:val="00C023E9"/>
    <w:rsid w:val="00C43417"/>
    <w:rsid w:val="00C5421D"/>
    <w:rsid w:val="00C57B79"/>
    <w:rsid w:val="00C65EF6"/>
    <w:rsid w:val="00C7257E"/>
    <w:rsid w:val="00C8026A"/>
    <w:rsid w:val="00CB207A"/>
    <w:rsid w:val="00CF0B7C"/>
    <w:rsid w:val="00D008B8"/>
    <w:rsid w:val="00D05611"/>
    <w:rsid w:val="00D23865"/>
    <w:rsid w:val="00D40AD8"/>
    <w:rsid w:val="00D42549"/>
    <w:rsid w:val="00D6158A"/>
    <w:rsid w:val="00D77B67"/>
    <w:rsid w:val="00DA42DE"/>
    <w:rsid w:val="00DB2A09"/>
    <w:rsid w:val="00DB5C0B"/>
    <w:rsid w:val="00DB6E0B"/>
    <w:rsid w:val="00DC66D4"/>
    <w:rsid w:val="00DD1007"/>
    <w:rsid w:val="00DD4B0C"/>
    <w:rsid w:val="00DF5CA8"/>
    <w:rsid w:val="00E1592E"/>
    <w:rsid w:val="00E16808"/>
    <w:rsid w:val="00E46F5A"/>
    <w:rsid w:val="00E75FD5"/>
    <w:rsid w:val="00E87060"/>
    <w:rsid w:val="00E923CC"/>
    <w:rsid w:val="00E927B1"/>
    <w:rsid w:val="00E96698"/>
    <w:rsid w:val="00E97E8F"/>
    <w:rsid w:val="00EC5246"/>
    <w:rsid w:val="00EE2372"/>
    <w:rsid w:val="00EE5473"/>
    <w:rsid w:val="00EF0CB9"/>
    <w:rsid w:val="00EF3EC1"/>
    <w:rsid w:val="00F20901"/>
    <w:rsid w:val="00F323AF"/>
    <w:rsid w:val="00F627D4"/>
    <w:rsid w:val="00F80A3B"/>
    <w:rsid w:val="00FB213D"/>
    <w:rsid w:val="00FB6BFC"/>
    <w:rsid w:val="00FB727D"/>
    <w:rsid w:val="00FC32BA"/>
    <w:rsid w:val="00FE1683"/>
    <w:rsid w:val="00FE391E"/>
    <w:rsid w:val="00FE4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713"/>
    <w:rPr>
      <w:sz w:val="24"/>
      <w:szCs w:val="24"/>
    </w:rPr>
  </w:style>
  <w:style w:type="paragraph" w:styleId="Kop1">
    <w:name w:val="heading 1"/>
    <w:basedOn w:val="Standaard"/>
    <w:next w:val="Standaard"/>
    <w:link w:val="Kop1Char"/>
    <w:uiPriority w:val="9"/>
    <w:qFormat/>
    <w:rsid w:val="00254713"/>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54713"/>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254713"/>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25471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25471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25471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254713"/>
    <w:pPr>
      <w:spacing w:before="240" w:after="60"/>
      <w:outlineLvl w:val="6"/>
    </w:pPr>
  </w:style>
  <w:style w:type="paragraph" w:styleId="Kop8">
    <w:name w:val="heading 8"/>
    <w:basedOn w:val="Standaard"/>
    <w:next w:val="Standaard"/>
    <w:link w:val="Kop8Char"/>
    <w:uiPriority w:val="9"/>
    <w:semiHidden/>
    <w:unhideWhenUsed/>
    <w:qFormat/>
    <w:rsid w:val="00254713"/>
    <w:pPr>
      <w:spacing w:before="240" w:after="60"/>
      <w:outlineLvl w:val="7"/>
    </w:pPr>
    <w:rPr>
      <w:i/>
      <w:iCs/>
    </w:rPr>
  </w:style>
  <w:style w:type="paragraph" w:styleId="Kop9">
    <w:name w:val="heading 9"/>
    <w:basedOn w:val="Standaard"/>
    <w:next w:val="Standaard"/>
    <w:link w:val="Kop9Char"/>
    <w:uiPriority w:val="9"/>
    <w:semiHidden/>
    <w:unhideWhenUsed/>
    <w:qFormat/>
    <w:rsid w:val="00254713"/>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82A83"/>
    <w:rPr>
      <w:sz w:val="72"/>
    </w:rPr>
  </w:style>
  <w:style w:type="character" w:customStyle="1" w:styleId="Plattetekst2Char">
    <w:name w:val="Platte tekst 2 Char"/>
    <w:basedOn w:val="Standaardalinea-lettertype"/>
    <w:link w:val="Plattetekst2"/>
    <w:rsid w:val="00B82A83"/>
    <w:rPr>
      <w:rFonts w:ascii="Times New Roman" w:eastAsia="MS Mincho" w:hAnsi="Times New Roman" w:cs="Times New Roman"/>
      <w:sz w:val="72"/>
      <w:szCs w:val="20"/>
      <w:lang w:eastAsia="nl-NL"/>
    </w:rPr>
  </w:style>
  <w:style w:type="character" w:customStyle="1" w:styleId="Kop2Char">
    <w:name w:val="Kop 2 Char"/>
    <w:basedOn w:val="Standaardalinea-lettertype"/>
    <w:link w:val="Kop2"/>
    <w:uiPriority w:val="9"/>
    <w:rsid w:val="00254713"/>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254713"/>
    <w:rPr>
      <w:rFonts w:asciiTheme="majorHAnsi" w:eastAsiaTheme="majorEastAsia" w:hAnsiTheme="majorHAnsi"/>
      <w:b/>
      <w:bCs/>
      <w:sz w:val="26"/>
      <w:szCs w:val="26"/>
    </w:rPr>
  </w:style>
  <w:style w:type="paragraph" w:styleId="Lijstalinea">
    <w:name w:val="List Paragraph"/>
    <w:basedOn w:val="Standaard"/>
    <w:uiPriority w:val="34"/>
    <w:qFormat/>
    <w:rsid w:val="00254713"/>
    <w:pPr>
      <w:ind w:left="720"/>
      <w:contextualSpacing/>
    </w:pPr>
  </w:style>
  <w:style w:type="paragraph" w:styleId="Ballontekst">
    <w:name w:val="Balloon Text"/>
    <w:basedOn w:val="Standaard"/>
    <w:link w:val="BallontekstChar"/>
    <w:uiPriority w:val="99"/>
    <w:semiHidden/>
    <w:unhideWhenUsed/>
    <w:rsid w:val="00B82A83"/>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A83"/>
    <w:rPr>
      <w:rFonts w:ascii="Tahoma" w:eastAsia="MS Mincho" w:hAnsi="Tahoma" w:cs="Tahoma"/>
      <w:sz w:val="16"/>
      <w:szCs w:val="16"/>
      <w:lang w:eastAsia="nl-NL"/>
    </w:rPr>
  </w:style>
  <w:style w:type="character" w:customStyle="1" w:styleId="Kop1Char">
    <w:name w:val="Kop 1 Char"/>
    <w:basedOn w:val="Standaardalinea-lettertype"/>
    <w:link w:val="Kop1"/>
    <w:uiPriority w:val="9"/>
    <w:rsid w:val="00254713"/>
    <w:rPr>
      <w:rFonts w:asciiTheme="majorHAnsi" w:eastAsiaTheme="majorEastAsia" w:hAnsiTheme="majorHAnsi" w:cstheme="majorBidi"/>
      <w:b/>
      <w:bCs/>
      <w:kern w:val="32"/>
      <w:sz w:val="32"/>
      <w:szCs w:val="32"/>
    </w:rPr>
  </w:style>
  <w:style w:type="paragraph" w:styleId="Tekstopmerking">
    <w:name w:val="annotation text"/>
    <w:basedOn w:val="Standaard"/>
    <w:link w:val="TekstopmerkingChar"/>
    <w:semiHidden/>
    <w:rsid w:val="005A1185"/>
    <w:rPr>
      <w:rFonts w:eastAsia="Times New Roman"/>
    </w:rPr>
  </w:style>
  <w:style w:type="character" w:customStyle="1" w:styleId="TekstopmerkingChar">
    <w:name w:val="Tekst opmerking Char"/>
    <w:basedOn w:val="Standaardalinea-lettertype"/>
    <w:link w:val="Tekstopmerking"/>
    <w:semiHidden/>
    <w:rsid w:val="005A1185"/>
    <w:rPr>
      <w:rFonts w:ascii="Times New Roman" w:eastAsia="Times New Roman" w:hAnsi="Times New Roman" w:cs="Times New Roman"/>
      <w:sz w:val="20"/>
      <w:szCs w:val="20"/>
      <w:lang w:eastAsia="nl-NL"/>
    </w:rPr>
  </w:style>
  <w:style w:type="paragraph" w:customStyle="1" w:styleId="default">
    <w:name w:val="default"/>
    <w:basedOn w:val="Standaard"/>
    <w:rsid w:val="00DD1007"/>
    <w:rPr>
      <w:rFonts w:eastAsia="Times New Roman"/>
    </w:rPr>
  </w:style>
  <w:style w:type="paragraph" w:styleId="Koptekst">
    <w:name w:val="header"/>
    <w:basedOn w:val="Standaard"/>
    <w:link w:val="KoptekstChar"/>
    <w:uiPriority w:val="99"/>
    <w:unhideWhenUsed/>
    <w:rsid w:val="00C8026A"/>
    <w:pPr>
      <w:tabs>
        <w:tab w:val="center" w:pos="4536"/>
        <w:tab w:val="right" w:pos="9072"/>
      </w:tabs>
    </w:pPr>
  </w:style>
  <w:style w:type="character" w:customStyle="1" w:styleId="KoptekstChar">
    <w:name w:val="Koptekst Char"/>
    <w:basedOn w:val="Standaardalinea-lettertype"/>
    <w:link w:val="Koptekst"/>
    <w:uiPriority w:val="99"/>
    <w:rsid w:val="00C8026A"/>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C8026A"/>
    <w:pPr>
      <w:tabs>
        <w:tab w:val="center" w:pos="4536"/>
        <w:tab w:val="right" w:pos="9072"/>
      </w:tabs>
    </w:pPr>
  </w:style>
  <w:style w:type="character" w:customStyle="1" w:styleId="VoettekstChar">
    <w:name w:val="Voettekst Char"/>
    <w:basedOn w:val="Standaardalinea-lettertype"/>
    <w:link w:val="Voettekst"/>
    <w:uiPriority w:val="99"/>
    <w:rsid w:val="00C8026A"/>
    <w:rPr>
      <w:rFonts w:ascii="Times New Roman" w:eastAsia="MS Mincho" w:hAnsi="Times New Roman" w:cs="Times New Roman"/>
      <w:sz w:val="20"/>
      <w:szCs w:val="20"/>
      <w:lang w:eastAsia="nl-NL"/>
    </w:rPr>
  </w:style>
  <w:style w:type="table" w:styleId="Tabelraster">
    <w:name w:val="Table Grid"/>
    <w:basedOn w:val="Standaardtabel"/>
    <w:uiPriority w:val="59"/>
    <w:rsid w:val="00954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AE5F2C"/>
    <w:rPr>
      <w:rFonts w:ascii="Arial" w:hAnsi="Arial" w:cs="Arial" w:hint="default"/>
      <w:b w:val="0"/>
      <w:bCs w:val="0"/>
      <w:color w:val="0079AB"/>
      <w:sz w:val="20"/>
      <w:szCs w:val="20"/>
      <w:u w:val="single"/>
    </w:rPr>
  </w:style>
  <w:style w:type="paragraph" w:styleId="Normaalweb">
    <w:name w:val="Normal (Web)"/>
    <w:basedOn w:val="Standaard"/>
    <w:rsid w:val="00AE5F2C"/>
    <w:pPr>
      <w:shd w:val="clear" w:color="auto" w:fill="FFFFFF"/>
      <w:spacing w:before="100" w:beforeAutospacing="1" w:after="100" w:afterAutospacing="1"/>
    </w:pPr>
    <w:rPr>
      <w:rFonts w:ascii="Arial" w:eastAsia="Times New Roman" w:hAnsi="Arial" w:cs="Arial"/>
      <w:color w:val="000000"/>
    </w:rPr>
  </w:style>
  <w:style w:type="character" w:customStyle="1" w:styleId="rood">
    <w:name w:val="rood"/>
    <w:basedOn w:val="Standaardalinea-lettertype"/>
    <w:rsid w:val="00AE5F2C"/>
    <w:rPr>
      <w:rFonts w:ascii="Arial" w:hAnsi="Arial" w:cs="Arial" w:hint="default"/>
      <w:b w:val="0"/>
      <w:bCs w:val="0"/>
      <w:color w:val="BA014C"/>
      <w:sz w:val="20"/>
      <w:szCs w:val="20"/>
    </w:rPr>
  </w:style>
  <w:style w:type="character" w:customStyle="1" w:styleId="Kop4Char">
    <w:name w:val="Kop 4 Char"/>
    <w:basedOn w:val="Standaardalinea-lettertype"/>
    <w:link w:val="Kop4"/>
    <w:uiPriority w:val="9"/>
    <w:semiHidden/>
    <w:rsid w:val="00254713"/>
    <w:rPr>
      <w:b/>
      <w:bCs/>
      <w:sz w:val="28"/>
      <w:szCs w:val="28"/>
    </w:rPr>
  </w:style>
  <w:style w:type="character" w:customStyle="1" w:styleId="Kop5Char">
    <w:name w:val="Kop 5 Char"/>
    <w:basedOn w:val="Standaardalinea-lettertype"/>
    <w:link w:val="Kop5"/>
    <w:uiPriority w:val="9"/>
    <w:semiHidden/>
    <w:rsid w:val="00254713"/>
    <w:rPr>
      <w:b/>
      <w:bCs/>
      <w:i/>
      <w:iCs/>
      <w:sz w:val="26"/>
      <w:szCs w:val="26"/>
    </w:rPr>
  </w:style>
  <w:style w:type="character" w:customStyle="1" w:styleId="Kop6Char">
    <w:name w:val="Kop 6 Char"/>
    <w:basedOn w:val="Standaardalinea-lettertype"/>
    <w:link w:val="Kop6"/>
    <w:uiPriority w:val="9"/>
    <w:semiHidden/>
    <w:rsid w:val="00254713"/>
    <w:rPr>
      <w:b/>
      <w:bCs/>
    </w:rPr>
  </w:style>
  <w:style w:type="character" w:customStyle="1" w:styleId="Kop7Char">
    <w:name w:val="Kop 7 Char"/>
    <w:basedOn w:val="Standaardalinea-lettertype"/>
    <w:link w:val="Kop7"/>
    <w:uiPriority w:val="9"/>
    <w:semiHidden/>
    <w:rsid w:val="00254713"/>
    <w:rPr>
      <w:sz w:val="24"/>
      <w:szCs w:val="24"/>
    </w:rPr>
  </w:style>
  <w:style w:type="character" w:customStyle="1" w:styleId="Kop8Char">
    <w:name w:val="Kop 8 Char"/>
    <w:basedOn w:val="Standaardalinea-lettertype"/>
    <w:link w:val="Kop8"/>
    <w:uiPriority w:val="9"/>
    <w:semiHidden/>
    <w:rsid w:val="00254713"/>
    <w:rPr>
      <w:i/>
      <w:iCs/>
      <w:sz w:val="24"/>
      <w:szCs w:val="24"/>
    </w:rPr>
  </w:style>
  <w:style w:type="character" w:customStyle="1" w:styleId="Kop9Char">
    <w:name w:val="Kop 9 Char"/>
    <w:basedOn w:val="Standaardalinea-lettertype"/>
    <w:link w:val="Kop9"/>
    <w:uiPriority w:val="9"/>
    <w:semiHidden/>
    <w:rsid w:val="00254713"/>
    <w:rPr>
      <w:rFonts w:asciiTheme="majorHAnsi" w:eastAsiaTheme="majorEastAsia" w:hAnsiTheme="majorHAnsi"/>
    </w:rPr>
  </w:style>
  <w:style w:type="paragraph" w:styleId="Titel">
    <w:name w:val="Title"/>
    <w:basedOn w:val="Standaard"/>
    <w:next w:val="Standaard"/>
    <w:link w:val="TitelChar"/>
    <w:uiPriority w:val="10"/>
    <w:qFormat/>
    <w:rsid w:val="00254713"/>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254713"/>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254713"/>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254713"/>
    <w:rPr>
      <w:rFonts w:asciiTheme="majorHAnsi" w:eastAsiaTheme="majorEastAsia" w:hAnsiTheme="majorHAnsi"/>
      <w:sz w:val="24"/>
      <w:szCs w:val="24"/>
    </w:rPr>
  </w:style>
  <w:style w:type="character" w:styleId="Zwaar">
    <w:name w:val="Strong"/>
    <w:basedOn w:val="Standaardalinea-lettertype"/>
    <w:uiPriority w:val="22"/>
    <w:qFormat/>
    <w:rsid w:val="00254713"/>
    <w:rPr>
      <w:b/>
      <w:bCs/>
    </w:rPr>
  </w:style>
  <w:style w:type="character" w:styleId="Nadruk">
    <w:name w:val="Emphasis"/>
    <w:basedOn w:val="Standaardalinea-lettertype"/>
    <w:uiPriority w:val="20"/>
    <w:qFormat/>
    <w:rsid w:val="00254713"/>
    <w:rPr>
      <w:rFonts w:asciiTheme="minorHAnsi" w:hAnsiTheme="minorHAnsi"/>
      <w:b/>
      <w:i/>
      <w:iCs/>
    </w:rPr>
  </w:style>
  <w:style w:type="paragraph" w:styleId="Geenafstand">
    <w:name w:val="No Spacing"/>
    <w:basedOn w:val="Standaard"/>
    <w:uiPriority w:val="1"/>
    <w:qFormat/>
    <w:rsid w:val="00254713"/>
    <w:rPr>
      <w:szCs w:val="32"/>
    </w:rPr>
  </w:style>
  <w:style w:type="paragraph" w:styleId="Citaat">
    <w:name w:val="Quote"/>
    <w:basedOn w:val="Standaard"/>
    <w:next w:val="Standaard"/>
    <w:link w:val="CitaatChar"/>
    <w:uiPriority w:val="29"/>
    <w:qFormat/>
    <w:rsid w:val="00254713"/>
    <w:rPr>
      <w:i/>
    </w:rPr>
  </w:style>
  <w:style w:type="character" w:customStyle="1" w:styleId="CitaatChar">
    <w:name w:val="Citaat Char"/>
    <w:basedOn w:val="Standaardalinea-lettertype"/>
    <w:link w:val="Citaat"/>
    <w:uiPriority w:val="29"/>
    <w:rsid w:val="00254713"/>
    <w:rPr>
      <w:i/>
      <w:sz w:val="24"/>
      <w:szCs w:val="24"/>
    </w:rPr>
  </w:style>
  <w:style w:type="paragraph" w:styleId="Duidelijkcitaat">
    <w:name w:val="Intense Quote"/>
    <w:basedOn w:val="Standaard"/>
    <w:next w:val="Standaard"/>
    <w:link w:val="DuidelijkcitaatChar"/>
    <w:uiPriority w:val="30"/>
    <w:qFormat/>
    <w:rsid w:val="00254713"/>
    <w:pPr>
      <w:ind w:left="720" w:right="720"/>
    </w:pPr>
    <w:rPr>
      <w:b/>
      <w:i/>
      <w:szCs w:val="22"/>
    </w:rPr>
  </w:style>
  <w:style w:type="character" w:customStyle="1" w:styleId="DuidelijkcitaatChar">
    <w:name w:val="Duidelijk citaat Char"/>
    <w:basedOn w:val="Standaardalinea-lettertype"/>
    <w:link w:val="Duidelijkcitaat"/>
    <w:uiPriority w:val="30"/>
    <w:rsid w:val="00254713"/>
    <w:rPr>
      <w:b/>
      <w:i/>
      <w:sz w:val="24"/>
    </w:rPr>
  </w:style>
  <w:style w:type="character" w:styleId="Subtielebenadrukking">
    <w:name w:val="Subtle Emphasis"/>
    <w:uiPriority w:val="19"/>
    <w:qFormat/>
    <w:rsid w:val="00254713"/>
    <w:rPr>
      <w:i/>
      <w:color w:val="5A5A5A" w:themeColor="text1" w:themeTint="A5"/>
    </w:rPr>
  </w:style>
  <w:style w:type="character" w:styleId="Intensievebenadrukking">
    <w:name w:val="Intense Emphasis"/>
    <w:basedOn w:val="Standaardalinea-lettertype"/>
    <w:uiPriority w:val="21"/>
    <w:qFormat/>
    <w:rsid w:val="00254713"/>
    <w:rPr>
      <w:b/>
      <w:i/>
      <w:sz w:val="24"/>
      <w:szCs w:val="24"/>
      <w:u w:val="single"/>
    </w:rPr>
  </w:style>
  <w:style w:type="character" w:styleId="Subtieleverwijzing">
    <w:name w:val="Subtle Reference"/>
    <w:basedOn w:val="Standaardalinea-lettertype"/>
    <w:uiPriority w:val="31"/>
    <w:qFormat/>
    <w:rsid w:val="00254713"/>
    <w:rPr>
      <w:sz w:val="24"/>
      <w:szCs w:val="24"/>
      <w:u w:val="single"/>
    </w:rPr>
  </w:style>
  <w:style w:type="character" w:styleId="Intensieveverwijzing">
    <w:name w:val="Intense Reference"/>
    <w:basedOn w:val="Standaardalinea-lettertype"/>
    <w:uiPriority w:val="32"/>
    <w:qFormat/>
    <w:rsid w:val="00254713"/>
    <w:rPr>
      <w:b/>
      <w:sz w:val="24"/>
      <w:u w:val="single"/>
    </w:rPr>
  </w:style>
  <w:style w:type="character" w:styleId="Titelvanboek">
    <w:name w:val="Book Title"/>
    <w:basedOn w:val="Standaardalinea-lettertype"/>
    <w:uiPriority w:val="33"/>
    <w:qFormat/>
    <w:rsid w:val="00254713"/>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254713"/>
    <w:pPr>
      <w:outlineLvl w:val="9"/>
    </w:pPr>
    <w:rPr>
      <w:rFonts w:cs="Times New Roman"/>
    </w:rPr>
  </w:style>
  <w:style w:type="paragraph" w:customStyle="1" w:styleId="Default0">
    <w:name w:val="Default"/>
    <w:rsid w:val="00D40AD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713"/>
    <w:rPr>
      <w:sz w:val="24"/>
      <w:szCs w:val="24"/>
    </w:rPr>
  </w:style>
  <w:style w:type="paragraph" w:styleId="Kop1">
    <w:name w:val="heading 1"/>
    <w:basedOn w:val="Standaard"/>
    <w:next w:val="Standaard"/>
    <w:link w:val="Kop1Char"/>
    <w:uiPriority w:val="9"/>
    <w:qFormat/>
    <w:rsid w:val="00254713"/>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54713"/>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254713"/>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25471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25471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25471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254713"/>
    <w:pPr>
      <w:spacing w:before="240" w:after="60"/>
      <w:outlineLvl w:val="6"/>
    </w:pPr>
  </w:style>
  <w:style w:type="paragraph" w:styleId="Kop8">
    <w:name w:val="heading 8"/>
    <w:basedOn w:val="Standaard"/>
    <w:next w:val="Standaard"/>
    <w:link w:val="Kop8Char"/>
    <w:uiPriority w:val="9"/>
    <w:semiHidden/>
    <w:unhideWhenUsed/>
    <w:qFormat/>
    <w:rsid w:val="00254713"/>
    <w:pPr>
      <w:spacing w:before="240" w:after="60"/>
      <w:outlineLvl w:val="7"/>
    </w:pPr>
    <w:rPr>
      <w:i/>
      <w:iCs/>
    </w:rPr>
  </w:style>
  <w:style w:type="paragraph" w:styleId="Kop9">
    <w:name w:val="heading 9"/>
    <w:basedOn w:val="Standaard"/>
    <w:next w:val="Standaard"/>
    <w:link w:val="Kop9Char"/>
    <w:uiPriority w:val="9"/>
    <w:semiHidden/>
    <w:unhideWhenUsed/>
    <w:qFormat/>
    <w:rsid w:val="00254713"/>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B82A83"/>
    <w:rPr>
      <w:sz w:val="72"/>
    </w:rPr>
  </w:style>
  <w:style w:type="character" w:customStyle="1" w:styleId="Plattetekst2Char">
    <w:name w:val="Platte tekst 2 Char"/>
    <w:basedOn w:val="Standaardalinea-lettertype"/>
    <w:link w:val="Plattetekst2"/>
    <w:rsid w:val="00B82A83"/>
    <w:rPr>
      <w:rFonts w:ascii="Times New Roman" w:eastAsia="MS Mincho" w:hAnsi="Times New Roman" w:cs="Times New Roman"/>
      <w:sz w:val="72"/>
      <w:szCs w:val="20"/>
      <w:lang w:eastAsia="nl-NL"/>
    </w:rPr>
  </w:style>
  <w:style w:type="character" w:customStyle="1" w:styleId="Kop2Char">
    <w:name w:val="Kop 2 Char"/>
    <w:basedOn w:val="Standaardalinea-lettertype"/>
    <w:link w:val="Kop2"/>
    <w:uiPriority w:val="9"/>
    <w:rsid w:val="00254713"/>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254713"/>
    <w:rPr>
      <w:rFonts w:asciiTheme="majorHAnsi" w:eastAsiaTheme="majorEastAsia" w:hAnsiTheme="majorHAnsi"/>
      <w:b/>
      <w:bCs/>
      <w:sz w:val="26"/>
      <w:szCs w:val="26"/>
    </w:rPr>
  </w:style>
  <w:style w:type="paragraph" w:styleId="Lijstalinea">
    <w:name w:val="List Paragraph"/>
    <w:basedOn w:val="Standaard"/>
    <w:uiPriority w:val="34"/>
    <w:qFormat/>
    <w:rsid w:val="00254713"/>
    <w:pPr>
      <w:ind w:left="720"/>
      <w:contextualSpacing/>
    </w:pPr>
  </w:style>
  <w:style w:type="paragraph" w:styleId="Ballontekst">
    <w:name w:val="Balloon Text"/>
    <w:basedOn w:val="Standaard"/>
    <w:link w:val="BallontekstChar"/>
    <w:uiPriority w:val="99"/>
    <w:semiHidden/>
    <w:unhideWhenUsed/>
    <w:rsid w:val="00B82A83"/>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A83"/>
    <w:rPr>
      <w:rFonts w:ascii="Tahoma" w:eastAsia="MS Mincho" w:hAnsi="Tahoma" w:cs="Tahoma"/>
      <w:sz w:val="16"/>
      <w:szCs w:val="16"/>
      <w:lang w:eastAsia="nl-NL"/>
    </w:rPr>
  </w:style>
  <w:style w:type="character" w:customStyle="1" w:styleId="Kop1Char">
    <w:name w:val="Kop 1 Char"/>
    <w:basedOn w:val="Standaardalinea-lettertype"/>
    <w:link w:val="Kop1"/>
    <w:uiPriority w:val="9"/>
    <w:rsid w:val="00254713"/>
    <w:rPr>
      <w:rFonts w:asciiTheme="majorHAnsi" w:eastAsiaTheme="majorEastAsia" w:hAnsiTheme="majorHAnsi" w:cstheme="majorBidi"/>
      <w:b/>
      <w:bCs/>
      <w:kern w:val="32"/>
      <w:sz w:val="32"/>
      <w:szCs w:val="32"/>
    </w:rPr>
  </w:style>
  <w:style w:type="paragraph" w:styleId="Tekstopmerking">
    <w:name w:val="annotation text"/>
    <w:basedOn w:val="Standaard"/>
    <w:link w:val="TekstopmerkingChar"/>
    <w:semiHidden/>
    <w:rsid w:val="005A1185"/>
    <w:rPr>
      <w:rFonts w:eastAsia="Times New Roman"/>
    </w:rPr>
  </w:style>
  <w:style w:type="character" w:customStyle="1" w:styleId="TekstopmerkingChar">
    <w:name w:val="Tekst opmerking Char"/>
    <w:basedOn w:val="Standaardalinea-lettertype"/>
    <w:link w:val="Tekstopmerking"/>
    <w:semiHidden/>
    <w:rsid w:val="005A1185"/>
    <w:rPr>
      <w:rFonts w:ascii="Times New Roman" w:eastAsia="Times New Roman" w:hAnsi="Times New Roman" w:cs="Times New Roman"/>
      <w:sz w:val="20"/>
      <w:szCs w:val="20"/>
      <w:lang w:eastAsia="nl-NL"/>
    </w:rPr>
  </w:style>
  <w:style w:type="paragraph" w:customStyle="1" w:styleId="default">
    <w:name w:val="default"/>
    <w:basedOn w:val="Standaard"/>
    <w:rsid w:val="00DD1007"/>
    <w:rPr>
      <w:rFonts w:eastAsia="Times New Roman"/>
    </w:rPr>
  </w:style>
  <w:style w:type="paragraph" w:styleId="Koptekst">
    <w:name w:val="header"/>
    <w:basedOn w:val="Standaard"/>
    <w:link w:val="KoptekstChar"/>
    <w:uiPriority w:val="99"/>
    <w:unhideWhenUsed/>
    <w:rsid w:val="00C8026A"/>
    <w:pPr>
      <w:tabs>
        <w:tab w:val="center" w:pos="4536"/>
        <w:tab w:val="right" w:pos="9072"/>
      </w:tabs>
    </w:pPr>
  </w:style>
  <w:style w:type="character" w:customStyle="1" w:styleId="KoptekstChar">
    <w:name w:val="Koptekst Char"/>
    <w:basedOn w:val="Standaardalinea-lettertype"/>
    <w:link w:val="Koptekst"/>
    <w:uiPriority w:val="99"/>
    <w:rsid w:val="00C8026A"/>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C8026A"/>
    <w:pPr>
      <w:tabs>
        <w:tab w:val="center" w:pos="4536"/>
        <w:tab w:val="right" w:pos="9072"/>
      </w:tabs>
    </w:pPr>
  </w:style>
  <w:style w:type="character" w:customStyle="1" w:styleId="VoettekstChar">
    <w:name w:val="Voettekst Char"/>
    <w:basedOn w:val="Standaardalinea-lettertype"/>
    <w:link w:val="Voettekst"/>
    <w:uiPriority w:val="99"/>
    <w:rsid w:val="00C8026A"/>
    <w:rPr>
      <w:rFonts w:ascii="Times New Roman" w:eastAsia="MS Mincho" w:hAnsi="Times New Roman" w:cs="Times New Roman"/>
      <w:sz w:val="20"/>
      <w:szCs w:val="20"/>
      <w:lang w:eastAsia="nl-NL"/>
    </w:rPr>
  </w:style>
  <w:style w:type="table" w:styleId="Tabelraster">
    <w:name w:val="Table Grid"/>
    <w:basedOn w:val="Standaardtabel"/>
    <w:uiPriority w:val="59"/>
    <w:rsid w:val="00954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AE5F2C"/>
    <w:rPr>
      <w:rFonts w:ascii="Arial" w:hAnsi="Arial" w:cs="Arial" w:hint="default"/>
      <w:b w:val="0"/>
      <w:bCs w:val="0"/>
      <w:color w:val="0079AB"/>
      <w:sz w:val="20"/>
      <w:szCs w:val="20"/>
      <w:u w:val="single"/>
    </w:rPr>
  </w:style>
  <w:style w:type="paragraph" w:styleId="Normaalweb">
    <w:name w:val="Normal (Web)"/>
    <w:basedOn w:val="Standaard"/>
    <w:rsid w:val="00AE5F2C"/>
    <w:pPr>
      <w:shd w:val="clear" w:color="auto" w:fill="FFFFFF"/>
      <w:spacing w:before="100" w:beforeAutospacing="1" w:after="100" w:afterAutospacing="1"/>
    </w:pPr>
    <w:rPr>
      <w:rFonts w:ascii="Arial" w:eastAsia="Times New Roman" w:hAnsi="Arial" w:cs="Arial"/>
      <w:color w:val="000000"/>
    </w:rPr>
  </w:style>
  <w:style w:type="character" w:customStyle="1" w:styleId="rood">
    <w:name w:val="rood"/>
    <w:basedOn w:val="Standaardalinea-lettertype"/>
    <w:rsid w:val="00AE5F2C"/>
    <w:rPr>
      <w:rFonts w:ascii="Arial" w:hAnsi="Arial" w:cs="Arial" w:hint="default"/>
      <w:b w:val="0"/>
      <w:bCs w:val="0"/>
      <w:color w:val="BA014C"/>
      <w:sz w:val="20"/>
      <w:szCs w:val="20"/>
    </w:rPr>
  </w:style>
  <w:style w:type="character" w:customStyle="1" w:styleId="Kop4Char">
    <w:name w:val="Kop 4 Char"/>
    <w:basedOn w:val="Standaardalinea-lettertype"/>
    <w:link w:val="Kop4"/>
    <w:uiPriority w:val="9"/>
    <w:semiHidden/>
    <w:rsid w:val="00254713"/>
    <w:rPr>
      <w:b/>
      <w:bCs/>
      <w:sz w:val="28"/>
      <w:szCs w:val="28"/>
    </w:rPr>
  </w:style>
  <w:style w:type="character" w:customStyle="1" w:styleId="Kop5Char">
    <w:name w:val="Kop 5 Char"/>
    <w:basedOn w:val="Standaardalinea-lettertype"/>
    <w:link w:val="Kop5"/>
    <w:uiPriority w:val="9"/>
    <w:semiHidden/>
    <w:rsid w:val="00254713"/>
    <w:rPr>
      <w:b/>
      <w:bCs/>
      <w:i/>
      <w:iCs/>
      <w:sz w:val="26"/>
      <w:szCs w:val="26"/>
    </w:rPr>
  </w:style>
  <w:style w:type="character" w:customStyle="1" w:styleId="Kop6Char">
    <w:name w:val="Kop 6 Char"/>
    <w:basedOn w:val="Standaardalinea-lettertype"/>
    <w:link w:val="Kop6"/>
    <w:uiPriority w:val="9"/>
    <w:semiHidden/>
    <w:rsid w:val="00254713"/>
    <w:rPr>
      <w:b/>
      <w:bCs/>
    </w:rPr>
  </w:style>
  <w:style w:type="character" w:customStyle="1" w:styleId="Kop7Char">
    <w:name w:val="Kop 7 Char"/>
    <w:basedOn w:val="Standaardalinea-lettertype"/>
    <w:link w:val="Kop7"/>
    <w:uiPriority w:val="9"/>
    <w:semiHidden/>
    <w:rsid w:val="00254713"/>
    <w:rPr>
      <w:sz w:val="24"/>
      <w:szCs w:val="24"/>
    </w:rPr>
  </w:style>
  <w:style w:type="character" w:customStyle="1" w:styleId="Kop8Char">
    <w:name w:val="Kop 8 Char"/>
    <w:basedOn w:val="Standaardalinea-lettertype"/>
    <w:link w:val="Kop8"/>
    <w:uiPriority w:val="9"/>
    <w:semiHidden/>
    <w:rsid w:val="00254713"/>
    <w:rPr>
      <w:i/>
      <w:iCs/>
      <w:sz w:val="24"/>
      <w:szCs w:val="24"/>
    </w:rPr>
  </w:style>
  <w:style w:type="character" w:customStyle="1" w:styleId="Kop9Char">
    <w:name w:val="Kop 9 Char"/>
    <w:basedOn w:val="Standaardalinea-lettertype"/>
    <w:link w:val="Kop9"/>
    <w:uiPriority w:val="9"/>
    <w:semiHidden/>
    <w:rsid w:val="00254713"/>
    <w:rPr>
      <w:rFonts w:asciiTheme="majorHAnsi" w:eastAsiaTheme="majorEastAsia" w:hAnsiTheme="majorHAnsi"/>
    </w:rPr>
  </w:style>
  <w:style w:type="paragraph" w:styleId="Titel">
    <w:name w:val="Title"/>
    <w:basedOn w:val="Standaard"/>
    <w:next w:val="Standaard"/>
    <w:link w:val="TitelChar"/>
    <w:uiPriority w:val="10"/>
    <w:qFormat/>
    <w:rsid w:val="00254713"/>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254713"/>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254713"/>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254713"/>
    <w:rPr>
      <w:rFonts w:asciiTheme="majorHAnsi" w:eastAsiaTheme="majorEastAsia" w:hAnsiTheme="majorHAnsi"/>
      <w:sz w:val="24"/>
      <w:szCs w:val="24"/>
    </w:rPr>
  </w:style>
  <w:style w:type="character" w:styleId="Zwaar">
    <w:name w:val="Strong"/>
    <w:basedOn w:val="Standaardalinea-lettertype"/>
    <w:uiPriority w:val="22"/>
    <w:qFormat/>
    <w:rsid w:val="00254713"/>
    <w:rPr>
      <w:b/>
      <w:bCs/>
    </w:rPr>
  </w:style>
  <w:style w:type="character" w:styleId="Nadruk">
    <w:name w:val="Emphasis"/>
    <w:basedOn w:val="Standaardalinea-lettertype"/>
    <w:uiPriority w:val="20"/>
    <w:qFormat/>
    <w:rsid w:val="00254713"/>
    <w:rPr>
      <w:rFonts w:asciiTheme="minorHAnsi" w:hAnsiTheme="minorHAnsi"/>
      <w:b/>
      <w:i/>
      <w:iCs/>
    </w:rPr>
  </w:style>
  <w:style w:type="paragraph" w:styleId="Geenafstand">
    <w:name w:val="No Spacing"/>
    <w:basedOn w:val="Standaard"/>
    <w:uiPriority w:val="1"/>
    <w:qFormat/>
    <w:rsid w:val="00254713"/>
    <w:rPr>
      <w:szCs w:val="32"/>
    </w:rPr>
  </w:style>
  <w:style w:type="paragraph" w:styleId="Citaat">
    <w:name w:val="Quote"/>
    <w:basedOn w:val="Standaard"/>
    <w:next w:val="Standaard"/>
    <w:link w:val="CitaatChar"/>
    <w:uiPriority w:val="29"/>
    <w:qFormat/>
    <w:rsid w:val="00254713"/>
    <w:rPr>
      <w:i/>
    </w:rPr>
  </w:style>
  <w:style w:type="character" w:customStyle="1" w:styleId="CitaatChar">
    <w:name w:val="Citaat Char"/>
    <w:basedOn w:val="Standaardalinea-lettertype"/>
    <w:link w:val="Citaat"/>
    <w:uiPriority w:val="29"/>
    <w:rsid w:val="00254713"/>
    <w:rPr>
      <w:i/>
      <w:sz w:val="24"/>
      <w:szCs w:val="24"/>
    </w:rPr>
  </w:style>
  <w:style w:type="paragraph" w:styleId="Duidelijkcitaat">
    <w:name w:val="Intense Quote"/>
    <w:basedOn w:val="Standaard"/>
    <w:next w:val="Standaard"/>
    <w:link w:val="DuidelijkcitaatChar"/>
    <w:uiPriority w:val="30"/>
    <w:qFormat/>
    <w:rsid w:val="00254713"/>
    <w:pPr>
      <w:ind w:left="720" w:right="720"/>
    </w:pPr>
    <w:rPr>
      <w:b/>
      <w:i/>
      <w:szCs w:val="22"/>
    </w:rPr>
  </w:style>
  <w:style w:type="character" w:customStyle="1" w:styleId="DuidelijkcitaatChar">
    <w:name w:val="Duidelijk citaat Char"/>
    <w:basedOn w:val="Standaardalinea-lettertype"/>
    <w:link w:val="Duidelijkcitaat"/>
    <w:uiPriority w:val="30"/>
    <w:rsid w:val="00254713"/>
    <w:rPr>
      <w:b/>
      <w:i/>
      <w:sz w:val="24"/>
    </w:rPr>
  </w:style>
  <w:style w:type="character" w:styleId="Subtielebenadrukking">
    <w:name w:val="Subtle Emphasis"/>
    <w:uiPriority w:val="19"/>
    <w:qFormat/>
    <w:rsid w:val="00254713"/>
    <w:rPr>
      <w:i/>
      <w:color w:val="5A5A5A" w:themeColor="text1" w:themeTint="A5"/>
    </w:rPr>
  </w:style>
  <w:style w:type="character" w:styleId="Intensievebenadrukking">
    <w:name w:val="Intense Emphasis"/>
    <w:basedOn w:val="Standaardalinea-lettertype"/>
    <w:uiPriority w:val="21"/>
    <w:qFormat/>
    <w:rsid w:val="00254713"/>
    <w:rPr>
      <w:b/>
      <w:i/>
      <w:sz w:val="24"/>
      <w:szCs w:val="24"/>
      <w:u w:val="single"/>
    </w:rPr>
  </w:style>
  <w:style w:type="character" w:styleId="Subtieleverwijzing">
    <w:name w:val="Subtle Reference"/>
    <w:basedOn w:val="Standaardalinea-lettertype"/>
    <w:uiPriority w:val="31"/>
    <w:qFormat/>
    <w:rsid w:val="00254713"/>
    <w:rPr>
      <w:sz w:val="24"/>
      <w:szCs w:val="24"/>
      <w:u w:val="single"/>
    </w:rPr>
  </w:style>
  <w:style w:type="character" w:styleId="Intensieveverwijzing">
    <w:name w:val="Intense Reference"/>
    <w:basedOn w:val="Standaardalinea-lettertype"/>
    <w:uiPriority w:val="32"/>
    <w:qFormat/>
    <w:rsid w:val="00254713"/>
    <w:rPr>
      <w:b/>
      <w:sz w:val="24"/>
      <w:u w:val="single"/>
    </w:rPr>
  </w:style>
  <w:style w:type="character" w:styleId="Titelvanboek">
    <w:name w:val="Book Title"/>
    <w:basedOn w:val="Standaardalinea-lettertype"/>
    <w:uiPriority w:val="33"/>
    <w:qFormat/>
    <w:rsid w:val="00254713"/>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254713"/>
    <w:pPr>
      <w:outlineLvl w:val="9"/>
    </w:pPr>
    <w:rPr>
      <w:rFonts w:cs="Times New Roman"/>
    </w:rPr>
  </w:style>
  <w:style w:type="paragraph" w:customStyle="1" w:styleId="Default0">
    <w:name w:val="Default"/>
    <w:rsid w:val="00D40A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3851">
      <w:bodyDiv w:val="1"/>
      <w:marLeft w:val="0"/>
      <w:marRight w:val="0"/>
      <w:marTop w:val="0"/>
      <w:marBottom w:val="0"/>
      <w:divBdr>
        <w:top w:val="none" w:sz="0" w:space="0" w:color="auto"/>
        <w:left w:val="none" w:sz="0" w:space="0" w:color="auto"/>
        <w:bottom w:val="none" w:sz="0" w:space="0" w:color="auto"/>
        <w:right w:val="none" w:sz="0" w:space="0" w:color="auto"/>
      </w:divBdr>
      <w:divsChild>
        <w:div w:id="1575044952">
          <w:marLeft w:val="0"/>
          <w:marRight w:val="0"/>
          <w:marTop w:val="0"/>
          <w:marBottom w:val="0"/>
          <w:divBdr>
            <w:top w:val="none" w:sz="0" w:space="0" w:color="auto"/>
            <w:left w:val="none" w:sz="0" w:space="0" w:color="auto"/>
            <w:bottom w:val="none" w:sz="0" w:space="0" w:color="auto"/>
            <w:right w:val="none" w:sz="0" w:space="0" w:color="auto"/>
          </w:divBdr>
          <w:divsChild>
            <w:div w:id="18731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896">
      <w:bodyDiv w:val="1"/>
      <w:marLeft w:val="0"/>
      <w:marRight w:val="0"/>
      <w:marTop w:val="0"/>
      <w:marBottom w:val="0"/>
      <w:divBdr>
        <w:top w:val="none" w:sz="0" w:space="0" w:color="auto"/>
        <w:left w:val="none" w:sz="0" w:space="0" w:color="auto"/>
        <w:bottom w:val="none" w:sz="0" w:space="0" w:color="auto"/>
        <w:right w:val="none" w:sz="0" w:space="0" w:color="auto"/>
      </w:divBdr>
      <w:divsChild>
        <w:div w:id="367683138">
          <w:marLeft w:val="0"/>
          <w:marRight w:val="0"/>
          <w:marTop w:val="0"/>
          <w:marBottom w:val="0"/>
          <w:divBdr>
            <w:top w:val="none" w:sz="0" w:space="0" w:color="auto"/>
            <w:left w:val="none" w:sz="0" w:space="0" w:color="auto"/>
            <w:bottom w:val="none" w:sz="0" w:space="0" w:color="auto"/>
            <w:right w:val="none" w:sz="0" w:space="0" w:color="auto"/>
          </w:divBdr>
          <w:divsChild>
            <w:div w:id="1392341748">
              <w:marLeft w:val="0"/>
              <w:marRight w:val="0"/>
              <w:marTop w:val="0"/>
              <w:marBottom w:val="0"/>
              <w:divBdr>
                <w:top w:val="none" w:sz="0" w:space="0" w:color="auto"/>
                <w:left w:val="none" w:sz="0" w:space="0" w:color="auto"/>
                <w:bottom w:val="none" w:sz="0" w:space="0" w:color="auto"/>
                <w:right w:val="none" w:sz="0" w:space="0" w:color="auto"/>
              </w:divBdr>
              <w:divsChild>
                <w:div w:id="1722825417">
                  <w:marLeft w:val="0"/>
                  <w:marRight w:val="0"/>
                  <w:marTop w:val="0"/>
                  <w:marBottom w:val="0"/>
                  <w:divBdr>
                    <w:top w:val="none" w:sz="0" w:space="0" w:color="auto"/>
                    <w:left w:val="none" w:sz="0" w:space="0" w:color="auto"/>
                    <w:bottom w:val="none" w:sz="0" w:space="0" w:color="auto"/>
                    <w:right w:val="none" w:sz="0" w:space="0" w:color="auto"/>
                  </w:divBdr>
                  <w:divsChild>
                    <w:div w:id="1641887277">
                      <w:marLeft w:val="0"/>
                      <w:marRight w:val="0"/>
                      <w:marTop w:val="0"/>
                      <w:marBottom w:val="0"/>
                      <w:divBdr>
                        <w:top w:val="none" w:sz="0" w:space="0" w:color="auto"/>
                        <w:left w:val="none" w:sz="0" w:space="0" w:color="auto"/>
                        <w:bottom w:val="none" w:sz="0" w:space="0" w:color="auto"/>
                        <w:right w:val="none" w:sz="0" w:space="0" w:color="auto"/>
                      </w:divBdr>
                      <w:divsChild>
                        <w:div w:id="980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31855">
      <w:bodyDiv w:val="1"/>
      <w:marLeft w:val="0"/>
      <w:marRight w:val="0"/>
      <w:marTop w:val="0"/>
      <w:marBottom w:val="0"/>
      <w:divBdr>
        <w:top w:val="none" w:sz="0" w:space="0" w:color="auto"/>
        <w:left w:val="none" w:sz="0" w:space="0" w:color="auto"/>
        <w:bottom w:val="none" w:sz="0" w:space="0" w:color="auto"/>
        <w:right w:val="none" w:sz="0" w:space="0" w:color="auto"/>
      </w:divBdr>
      <w:divsChild>
        <w:div w:id="808984777">
          <w:marLeft w:val="0"/>
          <w:marRight w:val="0"/>
          <w:marTop w:val="0"/>
          <w:marBottom w:val="0"/>
          <w:divBdr>
            <w:top w:val="none" w:sz="0" w:space="0" w:color="auto"/>
            <w:left w:val="none" w:sz="0" w:space="0" w:color="auto"/>
            <w:bottom w:val="none" w:sz="0" w:space="0" w:color="auto"/>
            <w:right w:val="none" w:sz="0" w:space="0" w:color="auto"/>
          </w:divBdr>
          <w:divsChild>
            <w:div w:id="656568479">
              <w:marLeft w:val="0"/>
              <w:marRight w:val="0"/>
              <w:marTop w:val="0"/>
              <w:marBottom w:val="0"/>
              <w:divBdr>
                <w:top w:val="none" w:sz="0" w:space="0" w:color="auto"/>
                <w:left w:val="none" w:sz="0" w:space="0" w:color="auto"/>
                <w:bottom w:val="none" w:sz="0" w:space="0" w:color="auto"/>
                <w:right w:val="none" w:sz="0" w:space="0" w:color="auto"/>
              </w:divBdr>
              <w:divsChild>
                <w:div w:id="1200584416">
                  <w:marLeft w:val="0"/>
                  <w:marRight w:val="0"/>
                  <w:marTop w:val="0"/>
                  <w:marBottom w:val="0"/>
                  <w:divBdr>
                    <w:top w:val="none" w:sz="0" w:space="0" w:color="auto"/>
                    <w:left w:val="none" w:sz="0" w:space="0" w:color="auto"/>
                    <w:bottom w:val="none" w:sz="0" w:space="0" w:color="auto"/>
                    <w:right w:val="none" w:sz="0" w:space="0" w:color="auto"/>
                  </w:divBdr>
                  <w:divsChild>
                    <w:div w:id="1402798709">
                      <w:marLeft w:val="0"/>
                      <w:marRight w:val="0"/>
                      <w:marTop w:val="0"/>
                      <w:marBottom w:val="0"/>
                      <w:divBdr>
                        <w:top w:val="none" w:sz="0" w:space="0" w:color="auto"/>
                        <w:left w:val="none" w:sz="0" w:space="0" w:color="auto"/>
                        <w:bottom w:val="none" w:sz="0" w:space="0" w:color="auto"/>
                        <w:right w:val="none" w:sz="0" w:space="0" w:color="auto"/>
                      </w:divBdr>
                      <w:divsChild>
                        <w:div w:id="492141839">
                          <w:marLeft w:val="0"/>
                          <w:marRight w:val="0"/>
                          <w:marTop w:val="0"/>
                          <w:marBottom w:val="0"/>
                          <w:divBdr>
                            <w:top w:val="none" w:sz="0" w:space="0" w:color="auto"/>
                            <w:left w:val="none" w:sz="0" w:space="0" w:color="auto"/>
                            <w:bottom w:val="none" w:sz="0" w:space="0" w:color="auto"/>
                            <w:right w:val="none" w:sz="0" w:space="0" w:color="auto"/>
                          </w:divBdr>
                          <w:divsChild>
                            <w:div w:id="2989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85C6-DB0E-476F-9EFA-AED7CCC8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6EE9048C</Template>
  <TotalTime>1</TotalTime>
  <Pages>27</Pages>
  <Words>6060</Words>
  <Characters>33334</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Bert.Gubbels</dc:creator>
  <cp:lastModifiedBy>Bert Gubbels</cp:lastModifiedBy>
  <cp:revision>3</cp:revision>
  <cp:lastPrinted>2016-09-08T09:12:00Z</cp:lastPrinted>
  <dcterms:created xsi:type="dcterms:W3CDTF">2017-07-11T12:39:00Z</dcterms:created>
  <dcterms:modified xsi:type="dcterms:W3CDTF">2017-07-12T05:45:00Z</dcterms:modified>
</cp:coreProperties>
</file>